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C2639" w14:textId="2875F78A" w:rsidR="00B53C6C" w:rsidRPr="00652E0C" w:rsidRDefault="00EF0612" w:rsidP="00EF0612">
      <w:pPr>
        <w:pStyle w:val="Heading1"/>
        <w:rPr>
          <w:lang w:val="nl-BE"/>
        </w:rPr>
      </w:pPr>
      <w:r w:rsidRPr="00652E0C">
        <w:rPr>
          <w:lang w:val="nl-BE"/>
        </w:rPr>
        <w:t>Thema:</w:t>
      </w:r>
    </w:p>
    <w:p w14:paraId="39F64E53" w14:textId="77777777" w:rsidR="00652E0C" w:rsidRDefault="00652E0C" w:rsidP="00652E0C">
      <w:r>
        <w:t xml:space="preserve">Welkom in </w:t>
      </w:r>
      <w:proofErr w:type="spellStart"/>
      <w:r>
        <w:t>onze</w:t>
      </w:r>
      <w:proofErr w:type="spellEnd"/>
      <w:r>
        <w:t xml:space="preserve"> </w:t>
      </w:r>
      <w:proofErr w:type="spellStart"/>
      <w:r>
        <w:t>digitale</w:t>
      </w:r>
      <w:proofErr w:type="spellEnd"/>
      <w:r>
        <w:t xml:space="preserve"> vesting, </w:t>
      </w:r>
      <w:proofErr w:type="spellStart"/>
      <w:r>
        <w:t>waar</w:t>
      </w:r>
      <w:proofErr w:type="spellEnd"/>
      <w:r>
        <w:t xml:space="preserve"> we met </w:t>
      </w:r>
      <w:proofErr w:type="spellStart"/>
      <w:r>
        <w:t>waakzaamheid</w:t>
      </w:r>
      <w:proofErr w:type="spellEnd"/>
      <w:r>
        <w:t xml:space="preserve">, </w:t>
      </w:r>
      <w:proofErr w:type="spellStart"/>
      <w:r>
        <w:t>inzicht</w:t>
      </w:r>
      <w:proofErr w:type="spellEnd"/>
      <w:r>
        <w:t xml:space="preserve"> </w:t>
      </w:r>
      <w:proofErr w:type="spellStart"/>
      <w:r>
        <w:t>en</w:t>
      </w:r>
      <w:proofErr w:type="spellEnd"/>
      <w:r>
        <w:t xml:space="preserve"> </w:t>
      </w:r>
      <w:proofErr w:type="spellStart"/>
      <w:r>
        <w:t>vastberadenheid</w:t>
      </w:r>
      <w:proofErr w:type="spellEnd"/>
      <w:r>
        <w:t xml:space="preserve"> door het </w:t>
      </w:r>
      <w:proofErr w:type="spellStart"/>
      <w:r>
        <w:t>voortdurend</w:t>
      </w:r>
      <w:proofErr w:type="spellEnd"/>
      <w:r>
        <w:t xml:space="preserve"> </w:t>
      </w:r>
      <w:proofErr w:type="spellStart"/>
      <w:r>
        <w:t>veranderende</w:t>
      </w:r>
      <w:proofErr w:type="spellEnd"/>
      <w:r>
        <w:t xml:space="preserve"> </w:t>
      </w:r>
      <w:proofErr w:type="spellStart"/>
      <w:r>
        <w:t>landschap</w:t>
      </w:r>
      <w:proofErr w:type="spellEnd"/>
      <w:r>
        <w:t xml:space="preserve"> van cybersecurity-</w:t>
      </w:r>
      <w:proofErr w:type="spellStart"/>
      <w:r>
        <w:t>aanvallen</w:t>
      </w:r>
      <w:proofErr w:type="spellEnd"/>
      <w:r>
        <w:t xml:space="preserve"> </w:t>
      </w:r>
      <w:proofErr w:type="spellStart"/>
      <w:r>
        <w:t>navigeren</w:t>
      </w:r>
      <w:proofErr w:type="spellEnd"/>
      <w:r>
        <w:t xml:space="preserve">. In </w:t>
      </w:r>
      <w:proofErr w:type="spellStart"/>
      <w:r>
        <w:t>een</w:t>
      </w:r>
      <w:proofErr w:type="spellEnd"/>
      <w:r>
        <w:t xml:space="preserve"> </w:t>
      </w:r>
      <w:proofErr w:type="spellStart"/>
      <w:r>
        <w:t>tijd</w:t>
      </w:r>
      <w:proofErr w:type="spellEnd"/>
      <w:r>
        <w:t xml:space="preserve"> </w:t>
      </w:r>
      <w:proofErr w:type="spellStart"/>
      <w:r>
        <w:t>waarin</w:t>
      </w:r>
      <w:proofErr w:type="spellEnd"/>
      <w:r>
        <w:t xml:space="preserve"> het </w:t>
      </w:r>
      <w:proofErr w:type="spellStart"/>
      <w:r>
        <w:t>digitale</w:t>
      </w:r>
      <w:proofErr w:type="spellEnd"/>
      <w:r>
        <w:t xml:space="preserve"> </w:t>
      </w:r>
      <w:proofErr w:type="spellStart"/>
      <w:r>
        <w:t>rijk</w:t>
      </w:r>
      <w:proofErr w:type="spellEnd"/>
      <w:r>
        <w:t xml:space="preserve"> </w:t>
      </w:r>
      <w:proofErr w:type="spellStart"/>
      <w:r>
        <w:t>zowel</w:t>
      </w:r>
      <w:proofErr w:type="spellEnd"/>
      <w:r>
        <w:t xml:space="preserve"> </w:t>
      </w:r>
      <w:proofErr w:type="spellStart"/>
      <w:r>
        <w:t>ons</w:t>
      </w:r>
      <w:proofErr w:type="spellEnd"/>
      <w:r>
        <w:t xml:space="preserve"> </w:t>
      </w:r>
      <w:proofErr w:type="spellStart"/>
      <w:r>
        <w:t>grootste</w:t>
      </w:r>
      <w:proofErr w:type="spellEnd"/>
      <w:r>
        <w:t xml:space="preserve"> </w:t>
      </w:r>
      <w:proofErr w:type="spellStart"/>
      <w:r>
        <w:t>bezit</w:t>
      </w:r>
      <w:proofErr w:type="spellEnd"/>
      <w:r>
        <w:t xml:space="preserve"> </w:t>
      </w:r>
      <w:proofErr w:type="spellStart"/>
      <w:r>
        <w:t>als</w:t>
      </w:r>
      <w:proofErr w:type="spellEnd"/>
      <w:r>
        <w:t xml:space="preserve"> </w:t>
      </w:r>
      <w:proofErr w:type="spellStart"/>
      <w:r>
        <w:t>onze</w:t>
      </w:r>
      <w:proofErr w:type="spellEnd"/>
      <w:r>
        <w:t xml:space="preserve"> </w:t>
      </w:r>
      <w:proofErr w:type="spellStart"/>
      <w:r>
        <w:t>meest</w:t>
      </w:r>
      <w:proofErr w:type="spellEnd"/>
      <w:r>
        <w:t xml:space="preserve"> </w:t>
      </w:r>
      <w:proofErr w:type="spellStart"/>
      <w:r>
        <w:t>kwetsbare</w:t>
      </w:r>
      <w:proofErr w:type="spellEnd"/>
      <w:r>
        <w:t xml:space="preserve"> </w:t>
      </w:r>
      <w:proofErr w:type="spellStart"/>
      <w:r>
        <w:t>frontlinie</w:t>
      </w:r>
      <w:proofErr w:type="spellEnd"/>
      <w:r>
        <w:t xml:space="preserve"> is, is </w:t>
      </w:r>
      <w:proofErr w:type="spellStart"/>
      <w:r>
        <w:t>onze</w:t>
      </w:r>
      <w:proofErr w:type="spellEnd"/>
      <w:r>
        <w:t xml:space="preserve"> </w:t>
      </w:r>
      <w:proofErr w:type="spellStart"/>
      <w:r>
        <w:t>missie</w:t>
      </w:r>
      <w:proofErr w:type="spellEnd"/>
      <w:r>
        <w:t xml:space="preserve"> </w:t>
      </w:r>
      <w:proofErr w:type="spellStart"/>
      <w:r>
        <w:t>duidelijk</w:t>
      </w:r>
      <w:proofErr w:type="spellEnd"/>
      <w:r>
        <w:t xml:space="preserve">: </w:t>
      </w:r>
      <w:proofErr w:type="spellStart"/>
      <w:r>
        <w:t>een</w:t>
      </w:r>
      <w:proofErr w:type="spellEnd"/>
      <w:r>
        <w:t xml:space="preserve"> </w:t>
      </w:r>
      <w:proofErr w:type="spellStart"/>
      <w:r>
        <w:t>licht</w:t>
      </w:r>
      <w:proofErr w:type="spellEnd"/>
      <w:r>
        <w:t xml:space="preserve"> </w:t>
      </w:r>
      <w:proofErr w:type="spellStart"/>
      <w:r>
        <w:t>werpen</w:t>
      </w:r>
      <w:proofErr w:type="spellEnd"/>
      <w:r>
        <w:t xml:space="preserve"> op de </w:t>
      </w:r>
      <w:proofErr w:type="spellStart"/>
      <w:r>
        <w:t>duistere</w:t>
      </w:r>
      <w:proofErr w:type="spellEnd"/>
      <w:r>
        <w:t xml:space="preserve"> </w:t>
      </w:r>
      <w:proofErr w:type="spellStart"/>
      <w:r>
        <w:t>wereld</w:t>
      </w:r>
      <w:proofErr w:type="spellEnd"/>
      <w:r>
        <w:t xml:space="preserve"> van </w:t>
      </w:r>
      <w:proofErr w:type="spellStart"/>
      <w:r>
        <w:t>cyberdreigingen</w:t>
      </w:r>
      <w:proofErr w:type="spellEnd"/>
      <w:r>
        <w:t xml:space="preserve">, </w:t>
      </w:r>
      <w:proofErr w:type="spellStart"/>
      <w:r>
        <w:t>individuen</w:t>
      </w:r>
      <w:proofErr w:type="spellEnd"/>
      <w:r>
        <w:t xml:space="preserve"> </w:t>
      </w:r>
      <w:proofErr w:type="spellStart"/>
      <w:r>
        <w:t>en</w:t>
      </w:r>
      <w:proofErr w:type="spellEnd"/>
      <w:r>
        <w:t xml:space="preserve"> </w:t>
      </w:r>
      <w:proofErr w:type="spellStart"/>
      <w:r>
        <w:t>organisaties</w:t>
      </w:r>
      <w:proofErr w:type="spellEnd"/>
      <w:r>
        <w:t xml:space="preserve"> </w:t>
      </w:r>
      <w:proofErr w:type="spellStart"/>
      <w:r>
        <w:t>versterken</w:t>
      </w:r>
      <w:proofErr w:type="spellEnd"/>
      <w:r>
        <w:t xml:space="preserve"> met </w:t>
      </w:r>
      <w:proofErr w:type="spellStart"/>
      <w:r>
        <w:t>kennis</w:t>
      </w:r>
      <w:proofErr w:type="spellEnd"/>
      <w:r>
        <w:t xml:space="preserve">, </w:t>
      </w:r>
      <w:proofErr w:type="spellStart"/>
      <w:r>
        <w:t>en</w:t>
      </w:r>
      <w:proofErr w:type="spellEnd"/>
      <w:r>
        <w:t xml:space="preserve"> </w:t>
      </w:r>
      <w:proofErr w:type="spellStart"/>
      <w:r>
        <w:t>een</w:t>
      </w:r>
      <w:proofErr w:type="spellEnd"/>
      <w:r>
        <w:t xml:space="preserve"> </w:t>
      </w:r>
      <w:proofErr w:type="spellStart"/>
      <w:r>
        <w:t>gemeenschap</w:t>
      </w:r>
      <w:proofErr w:type="spellEnd"/>
      <w:r>
        <w:t xml:space="preserve"> </w:t>
      </w:r>
      <w:proofErr w:type="spellStart"/>
      <w:r>
        <w:t>koesteren</w:t>
      </w:r>
      <w:proofErr w:type="spellEnd"/>
      <w:r>
        <w:t xml:space="preserve"> die </w:t>
      </w:r>
      <w:proofErr w:type="spellStart"/>
      <w:r>
        <w:t>toegewijd</w:t>
      </w:r>
      <w:proofErr w:type="spellEnd"/>
      <w:r>
        <w:t xml:space="preserve"> is </w:t>
      </w:r>
      <w:proofErr w:type="spellStart"/>
      <w:r>
        <w:t>aan</w:t>
      </w:r>
      <w:proofErr w:type="spellEnd"/>
      <w:r>
        <w:t xml:space="preserve"> het </w:t>
      </w:r>
      <w:proofErr w:type="spellStart"/>
      <w:r>
        <w:t>beschermen</w:t>
      </w:r>
      <w:proofErr w:type="spellEnd"/>
      <w:r>
        <w:t xml:space="preserve"> van </w:t>
      </w:r>
      <w:proofErr w:type="spellStart"/>
      <w:r>
        <w:t>onze</w:t>
      </w:r>
      <w:proofErr w:type="spellEnd"/>
      <w:r>
        <w:t xml:space="preserve"> </w:t>
      </w:r>
      <w:proofErr w:type="spellStart"/>
      <w:r>
        <w:t>digitale</w:t>
      </w:r>
      <w:proofErr w:type="spellEnd"/>
      <w:r>
        <w:t xml:space="preserve"> </w:t>
      </w:r>
      <w:proofErr w:type="spellStart"/>
      <w:r>
        <w:t>toekomst</w:t>
      </w:r>
      <w:proofErr w:type="spellEnd"/>
      <w:r>
        <w:t>.</w:t>
      </w:r>
    </w:p>
    <w:p w14:paraId="3927A8AF" w14:textId="77777777" w:rsidR="00652E0C" w:rsidRDefault="00652E0C" w:rsidP="00652E0C"/>
    <w:p w14:paraId="417F15F2" w14:textId="77777777" w:rsidR="00652E0C" w:rsidRDefault="00652E0C" w:rsidP="00652E0C">
      <w:r>
        <w:t xml:space="preserve">Het hart van </w:t>
      </w:r>
      <w:proofErr w:type="spellStart"/>
      <w:r>
        <w:t>onze</w:t>
      </w:r>
      <w:proofErr w:type="spellEnd"/>
      <w:r>
        <w:t xml:space="preserve"> </w:t>
      </w:r>
      <w:proofErr w:type="spellStart"/>
      <w:r>
        <w:t>inspanning</w:t>
      </w:r>
      <w:proofErr w:type="spellEnd"/>
      <w:r>
        <w:t xml:space="preserve"> </w:t>
      </w:r>
      <w:proofErr w:type="spellStart"/>
      <w:r>
        <w:t>wordt</w:t>
      </w:r>
      <w:proofErr w:type="spellEnd"/>
      <w:r>
        <w:t xml:space="preserve"> </w:t>
      </w:r>
      <w:proofErr w:type="spellStart"/>
      <w:r>
        <w:t>gevormd</w:t>
      </w:r>
      <w:proofErr w:type="spellEnd"/>
      <w:r>
        <w:t xml:space="preserve"> door </w:t>
      </w:r>
      <w:proofErr w:type="spellStart"/>
      <w:r>
        <w:t>een</w:t>
      </w:r>
      <w:proofErr w:type="spellEnd"/>
      <w:r>
        <w:t xml:space="preserve"> </w:t>
      </w:r>
      <w:proofErr w:type="spellStart"/>
      <w:r>
        <w:t>visie</w:t>
      </w:r>
      <w:proofErr w:type="spellEnd"/>
      <w:r>
        <w:t xml:space="preserve"> van </w:t>
      </w:r>
      <w:proofErr w:type="spellStart"/>
      <w:r>
        <w:t>een</w:t>
      </w:r>
      <w:proofErr w:type="spellEnd"/>
      <w:r>
        <w:t xml:space="preserve"> </w:t>
      </w:r>
      <w:proofErr w:type="spellStart"/>
      <w:r>
        <w:t>wereld</w:t>
      </w:r>
      <w:proofErr w:type="spellEnd"/>
      <w:r>
        <w:t xml:space="preserve"> </w:t>
      </w:r>
      <w:proofErr w:type="spellStart"/>
      <w:r>
        <w:t>waarin</w:t>
      </w:r>
      <w:proofErr w:type="spellEnd"/>
      <w:r>
        <w:t xml:space="preserve"> </w:t>
      </w:r>
      <w:proofErr w:type="spellStart"/>
      <w:r>
        <w:t>individuen</w:t>
      </w:r>
      <w:proofErr w:type="spellEnd"/>
      <w:r>
        <w:t xml:space="preserve"> </w:t>
      </w:r>
      <w:proofErr w:type="spellStart"/>
      <w:r>
        <w:t>en</w:t>
      </w:r>
      <w:proofErr w:type="spellEnd"/>
      <w:r>
        <w:t xml:space="preserve"> </w:t>
      </w:r>
      <w:proofErr w:type="spellStart"/>
      <w:r>
        <w:t>organisaties</w:t>
      </w:r>
      <w:proofErr w:type="spellEnd"/>
      <w:r>
        <w:t xml:space="preserve"> </w:t>
      </w:r>
      <w:proofErr w:type="spellStart"/>
      <w:r>
        <w:t>worden</w:t>
      </w:r>
      <w:proofErr w:type="spellEnd"/>
      <w:r>
        <w:t xml:space="preserve"> </w:t>
      </w:r>
      <w:proofErr w:type="spellStart"/>
      <w:r>
        <w:t>aangemoedigd</w:t>
      </w:r>
      <w:proofErr w:type="spellEnd"/>
      <w:r>
        <w:t xml:space="preserve"> om met </w:t>
      </w:r>
      <w:proofErr w:type="spellStart"/>
      <w:r>
        <w:t>vertrouwen</w:t>
      </w:r>
      <w:proofErr w:type="spellEnd"/>
      <w:r>
        <w:t xml:space="preserve"> </w:t>
      </w:r>
      <w:proofErr w:type="spellStart"/>
      <w:r>
        <w:t>en</w:t>
      </w:r>
      <w:proofErr w:type="spellEnd"/>
      <w:r>
        <w:t xml:space="preserve"> </w:t>
      </w:r>
      <w:proofErr w:type="spellStart"/>
      <w:r>
        <w:t>veerkracht</w:t>
      </w:r>
      <w:proofErr w:type="spellEnd"/>
      <w:r>
        <w:t xml:space="preserve"> door het </w:t>
      </w:r>
      <w:proofErr w:type="spellStart"/>
      <w:r>
        <w:t>digitale</w:t>
      </w:r>
      <w:proofErr w:type="spellEnd"/>
      <w:r>
        <w:t xml:space="preserve"> </w:t>
      </w:r>
      <w:proofErr w:type="spellStart"/>
      <w:r>
        <w:t>landschap</w:t>
      </w:r>
      <w:proofErr w:type="spellEnd"/>
      <w:r>
        <w:t xml:space="preserve"> </w:t>
      </w:r>
      <w:proofErr w:type="spellStart"/>
      <w:r>
        <w:t>te</w:t>
      </w:r>
      <w:proofErr w:type="spellEnd"/>
      <w:r>
        <w:t xml:space="preserve"> </w:t>
      </w:r>
      <w:proofErr w:type="spellStart"/>
      <w:r>
        <w:t>navigeren</w:t>
      </w:r>
      <w:proofErr w:type="spellEnd"/>
      <w:r>
        <w:t xml:space="preserve">. Door de </w:t>
      </w:r>
      <w:proofErr w:type="spellStart"/>
      <w:r>
        <w:t>donkere</w:t>
      </w:r>
      <w:proofErr w:type="spellEnd"/>
      <w:r>
        <w:t xml:space="preserve"> </w:t>
      </w:r>
      <w:proofErr w:type="spellStart"/>
      <w:r>
        <w:t>hoeken</w:t>
      </w:r>
      <w:proofErr w:type="spellEnd"/>
      <w:r>
        <w:t xml:space="preserve"> van </w:t>
      </w:r>
      <w:proofErr w:type="spellStart"/>
      <w:r>
        <w:t>cyberdreigingen</w:t>
      </w:r>
      <w:proofErr w:type="spellEnd"/>
      <w:r>
        <w:t xml:space="preserve"> </w:t>
      </w:r>
      <w:proofErr w:type="spellStart"/>
      <w:r>
        <w:t>bloot</w:t>
      </w:r>
      <w:proofErr w:type="spellEnd"/>
      <w:r>
        <w:t xml:space="preserve"> </w:t>
      </w:r>
      <w:proofErr w:type="spellStart"/>
      <w:r>
        <w:t>te</w:t>
      </w:r>
      <w:proofErr w:type="spellEnd"/>
      <w:r>
        <w:t xml:space="preserve"> </w:t>
      </w:r>
      <w:proofErr w:type="spellStart"/>
      <w:r>
        <w:t>leggen</w:t>
      </w:r>
      <w:proofErr w:type="spellEnd"/>
      <w:r>
        <w:t xml:space="preserve">, </w:t>
      </w:r>
      <w:proofErr w:type="spellStart"/>
      <w:r>
        <w:t>streven</w:t>
      </w:r>
      <w:proofErr w:type="spellEnd"/>
      <w:r>
        <w:t xml:space="preserve"> we </w:t>
      </w:r>
      <w:proofErr w:type="spellStart"/>
      <w:r>
        <w:t>ernaar</w:t>
      </w:r>
      <w:proofErr w:type="spellEnd"/>
      <w:r>
        <w:t xml:space="preserve"> om de </w:t>
      </w:r>
      <w:proofErr w:type="spellStart"/>
      <w:r>
        <w:t>complexiteiten</w:t>
      </w:r>
      <w:proofErr w:type="spellEnd"/>
      <w:r>
        <w:t xml:space="preserve"> van cybersecurity </w:t>
      </w:r>
      <w:proofErr w:type="spellStart"/>
      <w:r>
        <w:t>te</w:t>
      </w:r>
      <w:proofErr w:type="spellEnd"/>
      <w:r>
        <w:t xml:space="preserve"> </w:t>
      </w:r>
      <w:proofErr w:type="spellStart"/>
      <w:r>
        <w:t>ontrafelen</w:t>
      </w:r>
      <w:proofErr w:type="spellEnd"/>
      <w:r>
        <w:t xml:space="preserve"> </w:t>
      </w:r>
      <w:proofErr w:type="spellStart"/>
      <w:r>
        <w:t>en</w:t>
      </w:r>
      <w:proofErr w:type="spellEnd"/>
      <w:r>
        <w:t xml:space="preserve"> </w:t>
      </w:r>
      <w:proofErr w:type="spellStart"/>
      <w:r>
        <w:t>ons</w:t>
      </w:r>
      <w:proofErr w:type="spellEnd"/>
      <w:r>
        <w:t xml:space="preserve"> </w:t>
      </w:r>
      <w:proofErr w:type="spellStart"/>
      <w:r>
        <w:t>publiek</w:t>
      </w:r>
      <w:proofErr w:type="spellEnd"/>
      <w:r>
        <w:t xml:space="preserve"> </w:t>
      </w:r>
      <w:proofErr w:type="spellStart"/>
      <w:r>
        <w:t>te</w:t>
      </w:r>
      <w:proofErr w:type="spellEnd"/>
      <w:r>
        <w:t xml:space="preserve"> </w:t>
      </w:r>
      <w:proofErr w:type="spellStart"/>
      <w:r>
        <w:t>versterken</w:t>
      </w:r>
      <w:proofErr w:type="spellEnd"/>
      <w:r>
        <w:t xml:space="preserve"> met de </w:t>
      </w:r>
      <w:proofErr w:type="spellStart"/>
      <w:r>
        <w:t>kennis</w:t>
      </w:r>
      <w:proofErr w:type="spellEnd"/>
      <w:r>
        <w:t xml:space="preserve"> </w:t>
      </w:r>
      <w:proofErr w:type="spellStart"/>
      <w:r>
        <w:t>en</w:t>
      </w:r>
      <w:proofErr w:type="spellEnd"/>
      <w:r>
        <w:t xml:space="preserve"> tools die ze </w:t>
      </w:r>
      <w:proofErr w:type="spellStart"/>
      <w:r>
        <w:t>nodig</w:t>
      </w:r>
      <w:proofErr w:type="spellEnd"/>
      <w:r>
        <w:t xml:space="preserve"> </w:t>
      </w:r>
      <w:proofErr w:type="spellStart"/>
      <w:r>
        <w:t>hebben</w:t>
      </w:r>
      <w:proofErr w:type="spellEnd"/>
      <w:r>
        <w:t xml:space="preserve"> om </w:t>
      </w:r>
      <w:proofErr w:type="spellStart"/>
      <w:r>
        <w:t>veilig</w:t>
      </w:r>
      <w:proofErr w:type="spellEnd"/>
      <w:r>
        <w:t xml:space="preserve"> </w:t>
      </w:r>
      <w:proofErr w:type="spellStart"/>
      <w:r>
        <w:t>en</w:t>
      </w:r>
      <w:proofErr w:type="spellEnd"/>
      <w:r>
        <w:t xml:space="preserve"> </w:t>
      </w:r>
      <w:proofErr w:type="spellStart"/>
      <w:r>
        <w:t>beschermd</w:t>
      </w:r>
      <w:proofErr w:type="spellEnd"/>
      <w:r>
        <w:t xml:space="preserve"> online </w:t>
      </w:r>
      <w:proofErr w:type="spellStart"/>
      <w:r>
        <w:t>te</w:t>
      </w:r>
      <w:proofErr w:type="spellEnd"/>
      <w:r>
        <w:t xml:space="preserve"> </w:t>
      </w:r>
      <w:proofErr w:type="spellStart"/>
      <w:r>
        <w:t>blijven</w:t>
      </w:r>
      <w:proofErr w:type="spellEnd"/>
      <w:r>
        <w:t>.</w:t>
      </w:r>
    </w:p>
    <w:p w14:paraId="4379AC9F" w14:textId="77777777" w:rsidR="00652E0C" w:rsidRDefault="00652E0C" w:rsidP="00652E0C"/>
    <w:p w14:paraId="3F7D5D14" w14:textId="2DE02315" w:rsidR="001E35B7" w:rsidRDefault="00652E0C" w:rsidP="00652E0C">
      <w:proofErr w:type="spellStart"/>
      <w:r>
        <w:t>Uiteindelijk</w:t>
      </w:r>
      <w:proofErr w:type="spellEnd"/>
      <w:r>
        <w:t xml:space="preserve"> </w:t>
      </w:r>
      <w:proofErr w:type="spellStart"/>
      <w:r>
        <w:t>streven</w:t>
      </w:r>
      <w:proofErr w:type="spellEnd"/>
      <w:r>
        <w:t xml:space="preserve"> we </w:t>
      </w:r>
      <w:proofErr w:type="spellStart"/>
      <w:r>
        <w:t>naar</w:t>
      </w:r>
      <w:proofErr w:type="spellEnd"/>
      <w:r>
        <w:t xml:space="preserve"> </w:t>
      </w:r>
      <w:proofErr w:type="spellStart"/>
      <w:r>
        <w:t>een</w:t>
      </w:r>
      <w:proofErr w:type="spellEnd"/>
      <w:r>
        <w:t xml:space="preserve"> </w:t>
      </w:r>
      <w:proofErr w:type="spellStart"/>
      <w:r>
        <w:t>toekomst</w:t>
      </w:r>
      <w:proofErr w:type="spellEnd"/>
      <w:r>
        <w:t xml:space="preserve"> </w:t>
      </w:r>
      <w:proofErr w:type="spellStart"/>
      <w:r>
        <w:t>waarin</w:t>
      </w:r>
      <w:proofErr w:type="spellEnd"/>
      <w:r>
        <w:t xml:space="preserve"> cybersecurity </w:t>
      </w:r>
      <w:proofErr w:type="spellStart"/>
      <w:r>
        <w:t>niet</w:t>
      </w:r>
      <w:proofErr w:type="spellEnd"/>
      <w:r>
        <w:t xml:space="preserve"> </w:t>
      </w:r>
      <w:proofErr w:type="spellStart"/>
      <w:r>
        <w:t>slechts</w:t>
      </w:r>
      <w:proofErr w:type="spellEnd"/>
      <w:r>
        <w:t xml:space="preserve"> </w:t>
      </w:r>
      <w:proofErr w:type="spellStart"/>
      <w:r>
        <w:t>een</w:t>
      </w:r>
      <w:proofErr w:type="spellEnd"/>
      <w:r>
        <w:t xml:space="preserve"> </w:t>
      </w:r>
      <w:proofErr w:type="spellStart"/>
      <w:r>
        <w:t>reactieve</w:t>
      </w:r>
      <w:proofErr w:type="spellEnd"/>
      <w:r>
        <w:t xml:space="preserve"> </w:t>
      </w:r>
      <w:proofErr w:type="spellStart"/>
      <w:r>
        <w:t>maatregel</w:t>
      </w:r>
      <w:proofErr w:type="spellEnd"/>
      <w:r>
        <w:t xml:space="preserve"> is, maar </w:t>
      </w:r>
      <w:proofErr w:type="spellStart"/>
      <w:r>
        <w:t>een</w:t>
      </w:r>
      <w:proofErr w:type="spellEnd"/>
      <w:r>
        <w:t xml:space="preserve"> </w:t>
      </w:r>
      <w:proofErr w:type="spellStart"/>
      <w:r>
        <w:t>proactieve</w:t>
      </w:r>
      <w:proofErr w:type="spellEnd"/>
      <w:r>
        <w:t xml:space="preserve"> mindset die </w:t>
      </w:r>
      <w:proofErr w:type="spellStart"/>
      <w:r>
        <w:t>verankerd</w:t>
      </w:r>
      <w:proofErr w:type="spellEnd"/>
      <w:r>
        <w:t xml:space="preserve"> is in </w:t>
      </w:r>
      <w:proofErr w:type="spellStart"/>
      <w:r>
        <w:t>onze</w:t>
      </w:r>
      <w:proofErr w:type="spellEnd"/>
      <w:r>
        <w:t xml:space="preserve"> </w:t>
      </w:r>
      <w:proofErr w:type="spellStart"/>
      <w:r>
        <w:t>digitale</w:t>
      </w:r>
      <w:proofErr w:type="spellEnd"/>
      <w:r>
        <w:t xml:space="preserve"> </w:t>
      </w:r>
      <w:proofErr w:type="spellStart"/>
      <w:r>
        <w:t>cultuur</w:t>
      </w:r>
      <w:proofErr w:type="spellEnd"/>
      <w:r>
        <w:t xml:space="preserve">. Door </w:t>
      </w:r>
      <w:proofErr w:type="spellStart"/>
      <w:r>
        <w:t>middel</w:t>
      </w:r>
      <w:proofErr w:type="spellEnd"/>
      <w:r>
        <w:t xml:space="preserve"> van </w:t>
      </w:r>
      <w:proofErr w:type="spellStart"/>
      <w:r>
        <w:t>educatie</w:t>
      </w:r>
      <w:proofErr w:type="spellEnd"/>
      <w:r>
        <w:t xml:space="preserve">, </w:t>
      </w:r>
      <w:proofErr w:type="spellStart"/>
      <w:r>
        <w:t>bewustwording</w:t>
      </w:r>
      <w:proofErr w:type="spellEnd"/>
      <w:r>
        <w:t xml:space="preserve"> </w:t>
      </w:r>
      <w:proofErr w:type="spellStart"/>
      <w:r>
        <w:t>en</w:t>
      </w:r>
      <w:proofErr w:type="spellEnd"/>
      <w:r>
        <w:t xml:space="preserve"> </w:t>
      </w:r>
      <w:proofErr w:type="spellStart"/>
      <w:r>
        <w:t>gezamenlijke</w:t>
      </w:r>
      <w:proofErr w:type="spellEnd"/>
      <w:r>
        <w:t xml:space="preserve"> </w:t>
      </w:r>
      <w:proofErr w:type="spellStart"/>
      <w:r>
        <w:t>actie</w:t>
      </w:r>
      <w:proofErr w:type="spellEnd"/>
      <w:r>
        <w:t xml:space="preserve"> </w:t>
      </w:r>
      <w:proofErr w:type="spellStart"/>
      <w:r>
        <w:t>geloven</w:t>
      </w:r>
      <w:proofErr w:type="spellEnd"/>
      <w:r>
        <w:t xml:space="preserve"> we </w:t>
      </w:r>
      <w:proofErr w:type="spellStart"/>
      <w:r>
        <w:t>dat</w:t>
      </w:r>
      <w:proofErr w:type="spellEnd"/>
      <w:r>
        <w:t xml:space="preserve"> we </w:t>
      </w:r>
      <w:proofErr w:type="spellStart"/>
      <w:r>
        <w:t>samen</w:t>
      </w:r>
      <w:proofErr w:type="spellEnd"/>
      <w:r>
        <w:t xml:space="preserve"> de </w:t>
      </w:r>
      <w:proofErr w:type="spellStart"/>
      <w:r>
        <w:t>digitale</w:t>
      </w:r>
      <w:proofErr w:type="spellEnd"/>
      <w:r>
        <w:t xml:space="preserve"> </w:t>
      </w:r>
      <w:proofErr w:type="spellStart"/>
      <w:r>
        <w:t>frontlinie</w:t>
      </w:r>
      <w:proofErr w:type="spellEnd"/>
      <w:r>
        <w:t xml:space="preserve"> </w:t>
      </w:r>
      <w:proofErr w:type="spellStart"/>
      <w:r>
        <w:t>kunnen</w:t>
      </w:r>
      <w:proofErr w:type="spellEnd"/>
      <w:r>
        <w:t xml:space="preserve"> </w:t>
      </w:r>
      <w:proofErr w:type="spellStart"/>
      <w:r>
        <w:t>verdedigen</w:t>
      </w:r>
      <w:proofErr w:type="spellEnd"/>
      <w:r>
        <w:t xml:space="preserve"> </w:t>
      </w:r>
      <w:proofErr w:type="spellStart"/>
      <w:r>
        <w:t>en</w:t>
      </w:r>
      <w:proofErr w:type="spellEnd"/>
      <w:r>
        <w:t xml:space="preserve"> de </w:t>
      </w:r>
      <w:proofErr w:type="spellStart"/>
      <w:r>
        <w:t>weg</w:t>
      </w:r>
      <w:proofErr w:type="spellEnd"/>
      <w:r>
        <w:t xml:space="preserve"> </w:t>
      </w:r>
      <w:proofErr w:type="spellStart"/>
      <w:r>
        <w:t>kunnen</w:t>
      </w:r>
      <w:proofErr w:type="spellEnd"/>
      <w:r>
        <w:t xml:space="preserve"> </w:t>
      </w:r>
      <w:proofErr w:type="spellStart"/>
      <w:r>
        <w:t>banen</w:t>
      </w:r>
      <w:proofErr w:type="spellEnd"/>
      <w:r>
        <w:t xml:space="preserve"> </w:t>
      </w:r>
      <w:proofErr w:type="spellStart"/>
      <w:r>
        <w:t>voor</w:t>
      </w:r>
      <w:proofErr w:type="spellEnd"/>
      <w:r>
        <w:t xml:space="preserve"> </w:t>
      </w:r>
      <w:proofErr w:type="spellStart"/>
      <w:r>
        <w:t>een</w:t>
      </w:r>
      <w:proofErr w:type="spellEnd"/>
      <w:r>
        <w:t xml:space="preserve"> </w:t>
      </w:r>
      <w:proofErr w:type="spellStart"/>
      <w:r>
        <w:t>veiligere</w:t>
      </w:r>
      <w:proofErr w:type="spellEnd"/>
      <w:r>
        <w:t xml:space="preserve">, </w:t>
      </w:r>
      <w:proofErr w:type="spellStart"/>
      <w:r>
        <w:t>meer</w:t>
      </w:r>
      <w:proofErr w:type="spellEnd"/>
      <w:r>
        <w:t xml:space="preserve"> </w:t>
      </w:r>
      <w:proofErr w:type="spellStart"/>
      <w:r>
        <w:t>beveiligde</w:t>
      </w:r>
      <w:proofErr w:type="spellEnd"/>
      <w:r>
        <w:t xml:space="preserve"> </w:t>
      </w:r>
      <w:proofErr w:type="spellStart"/>
      <w:r>
        <w:t>digitale</w:t>
      </w:r>
      <w:proofErr w:type="spellEnd"/>
      <w:r>
        <w:t xml:space="preserve"> </w:t>
      </w:r>
      <w:proofErr w:type="spellStart"/>
      <w:r>
        <w:t>toekomst</w:t>
      </w:r>
      <w:proofErr w:type="spellEnd"/>
      <w:r>
        <w:t xml:space="preserve"> </w:t>
      </w:r>
      <w:proofErr w:type="spellStart"/>
      <w:r>
        <w:t>voor</w:t>
      </w:r>
      <w:proofErr w:type="spellEnd"/>
      <w:r>
        <w:t xml:space="preserve"> </w:t>
      </w:r>
      <w:proofErr w:type="spellStart"/>
      <w:r>
        <w:t>iedereen</w:t>
      </w:r>
      <w:proofErr w:type="spellEnd"/>
      <w:r>
        <w:t>.</w:t>
      </w:r>
    </w:p>
    <w:p w14:paraId="15C084BB" w14:textId="0B8A5B21" w:rsidR="001E35B7" w:rsidRPr="00501D7E" w:rsidRDefault="001E35B7" w:rsidP="00501D7E">
      <w:r>
        <w:rPr>
          <w:noProof/>
        </w:rPr>
        <w:lastRenderedPageBreak/>
        <w:drawing>
          <wp:inline distT="0" distB="0" distL="0" distR="0" wp14:anchorId="1B88A348" wp14:editId="3D71D29E">
            <wp:extent cx="5730240" cy="3817620"/>
            <wp:effectExtent l="0" t="0" r="3810" b="0"/>
            <wp:docPr id="176530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r>
        <w:rPr>
          <w:noProof/>
        </w:rPr>
        <w:drawing>
          <wp:inline distT="0" distB="0" distL="0" distR="0" wp14:anchorId="71F8E25C" wp14:editId="6A1186EB">
            <wp:extent cx="5730240" cy="2004060"/>
            <wp:effectExtent l="0" t="0" r="3810" b="0"/>
            <wp:docPr id="1729146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r>
        <w:rPr>
          <w:noProof/>
        </w:rPr>
        <w:lastRenderedPageBreak/>
        <w:drawing>
          <wp:inline distT="0" distB="0" distL="0" distR="0" wp14:anchorId="65A0CA18" wp14:editId="4FC23FAC">
            <wp:extent cx="5722620" cy="3817620"/>
            <wp:effectExtent l="0" t="0" r="0" b="0"/>
            <wp:docPr id="2027090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817620"/>
                    </a:xfrm>
                    <a:prstGeom prst="rect">
                      <a:avLst/>
                    </a:prstGeom>
                    <a:noFill/>
                    <a:ln>
                      <a:noFill/>
                    </a:ln>
                  </pic:spPr>
                </pic:pic>
              </a:graphicData>
            </a:graphic>
          </wp:inline>
        </w:drawing>
      </w:r>
      <w:r>
        <w:rPr>
          <w:noProof/>
        </w:rPr>
        <w:drawing>
          <wp:inline distT="0" distB="0" distL="0" distR="0" wp14:anchorId="7F368995" wp14:editId="2A711869">
            <wp:extent cx="5722620" cy="3817620"/>
            <wp:effectExtent l="0" t="0" r="0" b="0"/>
            <wp:docPr id="750466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817620"/>
                    </a:xfrm>
                    <a:prstGeom prst="rect">
                      <a:avLst/>
                    </a:prstGeom>
                    <a:noFill/>
                    <a:ln>
                      <a:noFill/>
                    </a:ln>
                  </pic:spPr>
                </pic:pic>
              </a:graphicData>
            </a:graphic>
          </wp:inline>
        </w:drawing>
      </w:r>
      <w:r>
        <w:rPr>
          <w:noProof/>
        </w:rPr>
        <w:lastRenderedPageBreak/>
        <w:drawing>
          <wp:inline distT="0" distB="0" distL="0" distR="0" wp14:anchorId="4C7300CB" wp14:editId="55D6BF2E">
            <wp:extent cx="5722620" cy="3817620"/>
            <wp:effectExtent l="0" t="0" r="0" b="0"/>
            <wp:docPr id="1912528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817620"/>
                    </a:xfrm>
                    <a:prstGeom prst="rect">
                      <a:avLst/>
                    </a:prstGeom>
                    <a:noFill/>
                    <a:ln>
                      <a:noFill/>
                    </a:ln>
                  </pic:spPr>
                </pic:pic>
              </a:graphicData>
            </a:graphic>
          </wp:inline>
        </w:drawing>
      </w:r>
    </w:p>
    <w:p w14:paraId="41B5BE1F" w14:textId="77777777" w:rsidR="00EF0612" w:rsidRPr="00501D7E" w:rsidRDefault="00EF0612" w:rsidP="00EF0612"/>
    <w:p w14:paraId="1AB8FD90" w14:textId="2B90B753" w:rsidR="00EF0612" w:rsidRPr="00026F99" w:rsidRDefault="00EF0612" w:rsidP="00EF0612">
      <w:pPr>
        <w:pStyle w:val="Heading2"/>
        <w:rPr>
          <w:lang w:val="nl-BE"/>
        </w:rPr>
      </w:pPr>
      <w:r w:rsidRPr="00026F99">
        <w:rPr>
          <w:lang w:val="nl-BE"/>
        </w:rPr>
        <w:t>Voorbeeld artikel</w:t>
      </w:r>
      <w:r w:rsidR="00501D7E" w:rsidRPr="00026F99">
        <w:rPr>
          <w:lang w:val="nl-BE"/>
        </w:rPr>
        <w:t>s</w:t>
      </w:r>
      <w:r w:rsidRPr="00026F99">
        <w:rPr>
          <w:lang w:val="nl-BE"/>
        </w:rPr>
        <w:t>:</w:t>
      </w:r>
    </w:p>
    <w:p w14:paraId="52DE6847" w14:textId="3E051F75" w:rsidR="00EF0612" w:rsidRPr="00026F99" w:rsidRDefault="00026F99" w:rsidP="00EF0612">
      <w:pPr>
        <w:rPr>
          <w:lang w:val="nl-BE"/>
        </w:rPr>
      </w:pPr>
      <w:r w:rsidRPr="00026F99">
        <w:rPr>
          <w:rFonts w:asciiTheme="majorHAnsi" w:eastAsiaTheme="majorEastAsia" w:hAnsiTheme="majorHAnsi" w:cstheme="majorBidi"/>
          <w:spacing w:val="-10"/>
          <w:kern w:val="28"/>
          <w:sz w:val="56"/>
          <w:szCs w:val="56"/>
          <w:lang w:val="nl-BE"/>
        </w:rPr>
        <w:t>Cybersecurity-inbreuk legt gevoelige gegevens van duizenden bloot: Een wake-up call voor digitale waakzaamheid</w:t>
      </w:r>
    </w:p>
    <w:p w14:paraId="6EA41507" w14:textId="77777777" w:rsidR="00026F99" w:rsidRPr="00026F99" w:rsidRDefault="00026F99" w:rsidP="00026F99">
      <w:pPr>
        <w:rPr>
          <w:lang w:val="nl-BE"/>
        </w:rPr>
      </w:pPr>
      <w:r w:rsidRPr="00026F99">
        <w:rPr>
          <w:lang w:val="nl-BE"/>
        </w:rPr>
        <w:t xml:space="preserve">Als een ijzingwekkende wake-up call voor digitale veiligheid heeft een recente cybersecurity-inbreuk schokgolven veroorzaakt in de </w:t>
      </w:r>
      <w:proofErr w:type="gramStart"/>
      <w:r w:rsidRPr="00026F99">
        <w:rPr>
          <w:lang w:val="nl-BE"/>
        </w:rPr>
        <w:t>online wereld</w:t>
      </w:r>
      <w:proofErr w:type="gramEnd"/>
      <w:r w:rsidRPr="00026F99">
        <w:rPr>
          <w:lang w:val="nl-BE"/>
        </w:rPr>
        <w:t xml:space="preserve">, waarbij de persoonlijke en gevoelige informatie van duizenden individuen werd blootgesteld. De aanval, die gericht was op een vooraanstaande online dienstverlener, </w:t>
      </w:r>
      <w:proofErr w:type="gramStart"/>
      <w:r w:rsidRPr="00026F99">
        <w:rPr>
          <w:lang w:val="nl-BE"/>
        </w:rPr>
        <w:t>onderstreept</w:t>
      </w:r>
      <w:proofErr w:type="gramEnd"/>
      <w:r w:rsidRPr="00026F99">
        <w:rPr>
          <w:lang w:val="nl-BE"/>
        </w:rPr>
        <w:t xml:space="preserve"> de toenemende bedreigingen waarmee zowel bedrijven als individuen worden geconfronteerd in een steeds meer onderling verbonden wereld.</w:t>
      </w:r>
    </w:p>
    <w:p w14:paraId="27C79672" w14:textId="77777777" w:rsidR="00026F99" w:rsidRPr="00026F99" w:rsidRDefault="00026F99" w:rsidP="00026F99">
      <w:pPr>
        <w:rPr>
          <w:lang w:val="nl-BE"/>
        </w:rPr>
      </w:pPr>
    </w:p>
    <w:p w14:paraId="2EE35248" w14:textId="77777777" w:rsidR="00026F99" w:rsidRPr="00026F99" w:rsidRDefault="00026F99" w:rsidP="00026F99">
      <w:pPr>
        <w:rPr>
          <w:lang w:val="nl-BE"/>
        </w:rPr>
      </w:pPr>
      <w:r w:rsidRPr="00026F99">
        <w:rPr>
          <w:lang w:val="nl-BE"/>
        </w:rPr>
        <w:t>Volgens voorlopige onderzoeken vond de inbreuk plaats via een geavanceerde infiltratie van de netwerkinfrastructuur van de dienstverlener, waarbij gebruik werd gemaakt van kwetsbaarheden in hun cybersecurity-defensies. Dit stelde kwaadwillende actoren in staat om ongeautoriseerde toegang te krijgen tot een schat aan gegevens, waaronder persoonlijk identificeerbare informatie, financiële gegevens en potentieel gevoelige communicatie.</w:t>
      </w:r>
    </w:p>
    <w:p w14:paraId="61D856D7" w14:textId="77777777" w:rsidR="00026F99" w:rsidRPr="00026F99" w:rsidRDefault="00026F99" w:rsidP="00026F99">
      <w:pPr>
        <w:rPr>
          <w:lang w:val="nl-BE"/>
        </w:rPr>
      </w:pPr>
    </w:p>
    <w:p w14:paraId="43886945" w14:textId="77777777" w:rsidR="00026F99" w:rsidRPr="00026F99" w:rsidRDefault="00026F99" w:rsidP="00026F99">
      <w:pPr>
        <w:rPr>
          <w:lang w:val="nl-BE"/>
        </w:rPr>
      </w:pPr>
      <w:r w:rsidRPr="00026F99">
        <w:rPr>
          <w:lang w:val="nl-BE"/>
        </w:rPr>
        <w:lastRenderedPageBreak/>
        <w:t>De gevolgen van zo'n inbreuk zijn diepgaand en reiken verder dan het directe bereik van de getroffen dienstverlener. Met persoonlijke gegevens nu blootgesteld aan exploitatie, bevinden individuen zich kwetsbaar voor identiteitsdiefstal, financiële fraude en andere vormen van cybercriminaliteit. De inbreuk dient als een scherpe herinnering aan het cruciale belang van robuuste cybersecurity-maatregelen bij het beschermen van zowel persoonlijke als organisatorische gegevens.</w:t>
      </w:r>
    </w:p>
    <w:p w14:paraId="633B5CDF" w14:textId="77777777" w:rsidR="00026F99" w:rsidRPr="00026F99" w:rsidRDefault="00026F99" w:rsidP="00026F99">
      <w:pPr>
        <w:rPr>
          <w:lang w:val="nl-BE"/>
        </w:rPr>
      </w:pPr>
    </w:p>
    <w:p w14:paraId="7766CAEC" w14:textId="77777777" w:rsidR="00026F99" w:rsidRPr="00026F99" w:rsidRDefault="00026F99" w:rsidP="00026F99">
      <w:pPr>
        <w:rPr>
          <w:lang w:val="nl-BE"/>
        </w:rPr>
      </w:pPr>
      <w:r w:rsidRPr="00026F99">
        <w:rPr>
          <w:lang w:val="nl-BE"/>
        </w:rPr>
        <w:t>Als reactie op de inbreuk heeft de getroffen dienstverlener snel stappen ondernomen om de schade te beperken en verdere risico's te beheersen. Dit omvat het starten van een uitgebreid forensisch onderzoek om de omvang van de inbreuk en de mogelijke impact op getroffen individuen te identificeren. Daarnaast worden verhoogde beveiligingsprotocollen geïmplementeerd om hun verdediging tegen toekomstige cyberdreigingen te versterken.</w:t>
      </w:r>
    </w:p>
    <w:p w14:paraId="3D83BFDD" w14:textId="77777777" w:rsidR="00026F99" w:rsidRPr="00026F99" w:rsidRDefault="00026F99" w:rsidP="00026F99">
      <w:pPr>
        <w:rPr>
          <w:lang w:val="nl-BE"/>
        </w:rPr>
      </w:pPr>
    </w:p>
    <w:p w14:paraId="02644C25" w14:textId="77777777" w:rsidR="00026F99" w:rsidRPr="00026F99" w:rsidRDefault="00026F99" w:rsidP="00026F99">
      <w:pPr>
        <w:rPr>
          <w:lang w:val="nl-BE"/>
        </w:rPr>
      </w:pPr>
      <w:r w:rsidRPr="00026F99">
        <w:rPr>
          <w:lang w:val="nl-BE"/>
        </w:rPr>
        <w:t>Deze gebeurtenis roept echter ook bredere vragen op over de staat van paraatheid op het gebied van cybersecurity in verschillende industrieën. Naarmate de technologie zich in een snel tempo blijft ontwikkelen, doen ook de tactieken die worden toegepast door cybercriminelen. Het is van vitaal belang dat organisaties waakzaam en proactief blijven bij het aanpassen van hun cybersecurity-strategieën om te kunnen reageren op evoluerende bedreigingen.</w:t>
      </w:r>
    </w:p>
    <w:p w14:paraId="5CC9C629" w14:textId="77777777" w:rsidR="00026F99" w:rsidRPr="00026F99" w:rsidRDefault="00026F99" w:rsidP="00026F99">
      <w:pPr>
        <w:rPr>
          <w:lang w:val="nl-BE"/>
        </w:rPr>
      </w:pPr>
    </w:p>
    <w:p w14:paraId="43C3FEDE" w14:textId="77777777" w:rsidR="00026F99" w:rsidRPr="00026F99" w:rsidRDefault="00026F99" w:rsidP="00026F99">
      <w:pPr>
        <w:rPr>
          <w:lang w:val="nl-BE"/>
        </w:rPr>
      </w:pPr>
      <w:r w:rsidRPr="00026F99">
        <w:rPr>
          <w:lang w:val="nl-BE"/>
        </w:rPr>
        <w:t xml:space="preserve">Bovendien dient deze inbreuk als een duidelijke oproep voor individuen om voorzichtigheid en nauwgezetheid te betrachten in hun </w:t>
      </w:r>
      <w:proofErr w:type="gramStart"/>
      <w:r w:rsidRPr="00026F99">
        <w:rPr>
          <w:lang w:val="nl-BE"/>
        </w:rPr>
        <w:t>online activiteiten</w:t>
      </w:r>
      <w:proofErr w:type="gramEnd"/>
      <w:r w:rsidRPr="00026F99">
        <w:rPr>
          <w:lang w:val="nl-BE"/>
        </w:rPr>
        <w:t>. Met cyberdreigingen die op de loer liggen om elke digitale hoek, is het praktiseren van goede cybersecurity-hygiëne, zoals regelmatig bijwerken van wachtwoorden, voorzichtigheid betrachten bij het delen van persoonlijke informatie online, en alert zijn op tekenen van verdachte activiteit, nog nooit zo cruciaal geweest.</w:t>
      </w:r>
    </w:p>
    <w:p w14:paraId="511571AD" w14:textId="77777777" w:rsidR="00026F99" w:rsidRPr="00026F99" w:rsidRDefault="00026F99" w:rsidP="00026F99">
      <w:pPr>
        <w:rPr>
          <w:lang w:val="nl-BE"/>
        </w:rPr>
      </w:pPr>
    </w:p>
    <w:p w14:paraId="4697711B" w14:textId="3EB6CA52" w:rsidR="00501D7E" w:rsidRPr="00026F99" w:rsidRDefault="00026F99" w:rsidP="00026F99">
      <w:pPr>
        <w:rPr>
          <w:lang w:val="nl-BE"/>
        </w:rPr>
      </w:pPr>
      <w:r w:rsidRPr="00026F99">
        <w:rPr>
          <w:lang w:val="nl-BE"/>
        </w:rPr>
        <w:t xml:space="preserve">Uiteindelijk dient de recente cybersecurity-inbreuk als een waarschuwend signaal voor de altijd aanwezige gevaren van het digitale landschap. Het </w:t>
      </w:r>
      <w:proofErr w:type="gramStart"/>
      <w:r w:rsidRPr="00026F99">
        <w:rPr>
          <w:lang w:val="nl-BE"/>
        </w:rPr>
        <w:t>onderstreept</w:t>
      </w:r>
      <w:proofErr w:type="gramEnd"/>
      <w:r w:rsidRPr="00026F99">
        <w:rPr>
          <w:lang w:val="nl-BE"/>
        </w:rPr>
        <w:t xml:space="preserve"> de noodzaak van collectieve actie, samenwerking en investeringen in cybersecurity-maatregelen om te beschermen tegen de evoluerende bedreigingen die worden gesteld door </w:t>
      </w:r>
      <w:proofErr w:type="spellStart"/>
      <w:r w:rsidRPr="00026F99">
        <w:rPr>
          <w:lang w:val="nl-BE"/>
        </w:rPr>
        <w:t>cyberadversarissen</w:t>
      </w:r>
      <w:proofErr w:type="spellEnd"/>
      <w:r w:rsidRPr="00026F99">
        <w:rPr>
          <w:lang w:val="nl-BE"/>
        </w:rPr>
        <w:t>. Alleen door gezamenlijke inspanningen kunnen we hopen op het opbouwen van een veiligere en meer beveiligde digitale toekomst voor iedereen.</w:t>
      </w:r>
    </w:p>
    <w:p w14:paraId="3B3843F4" w14:textId="35656C27" w:rsidR="00501D7E" w:rsidRPr="00026F99" w:rsidRDefault="00026F99" w:rsidP="00501D7E">
      <w:pPr>
        <w:rPr>
          <w:lang w:val="nl-BE"/>
        </w:rPr>
      </w:pPr>
      <w:r w:rsidRPr="00026F99">
        <w:rPr>
          <w:rFonts w:asciiTheme="majorHAnsi" w:eastAsiaTheme="majorEastAsia" w:hAnsiTheme="majorHAnsi" w:cstheme="majorBidi"/>
          <w:spacing w:val="-10"/>
          <w:kern w:val="28"/>
          <w:sz w:val="56"/>
          <w:szCs w:val="56"/>
          <w:lang w:val="nl-BE"/>
        </w:rPr>
        <w:t>Cybersecurity-inbreuk onthult kwetsbaarheden in banksystemen</w:t>
      </w:r>
    </w:p>
    <w:p w14:paraId="3BC1F446" w14:textId="77777777" w:rsidR="00026F99" w:rsidRPr="00026F99" w:rsidRDefault="00026F99" w:rsidP="00026F99">
      <w:pPr>
        <w:rPr>
          <w:lang w:val="nl-BE"/>
        </w:rPr>
      </w:pPr>
      <w:r w:rsidRPr="00026F99">
        <w:rPr>
          <w:lang w:val="nl-BE"/>
        </w:rPr>
        <w:t xml:space="preserve">In een recente cyberaanval die schokgolven door de financiële sector stuurde, werden bankinstellingen geconfronteerd met een aanzienlijke inbreuk, waardoor de groeiende verfijning van cyberdreigingen die gericht zijn op gevoelige gegevens aan het licht kwam. De inbreuk, die afgelopen donderdag plaatsvond, benadrukte de kwetsbaarheden binnen banksystemen en </w:t>
      </w:r>
      <w:r w:rsidRPr="00026F99">
        <w:rPr>
          <w:lang w:val="nl-BE"/>
        </w:rPr>
        <w:lastRenderedPageBreak/>
        <w:t>zorgde voor bezorgdheid over de adequaatheid van cybersecurity-maatregelen om klantinformatie te beschermen.</w:t>
      </w:r>
    </w:p>
    <w:p w14:paraId="1AC4EF22" w14:textId="77777777" w:rsidR="00026F99" w:rsidRPr="00026F99" w:rsidRDefault="00026F99" w:rsidP="00026F99">
      <w:pPr>
        <w:rPr>
          <w:lang w:val="nl-BE"/>
        </w:rPr>
      </w:pPr>
    </w:p>
    <w:p w14:paraId="1016ACB1" w14:textId="77777777" w:rsidR="00026F99" w:rsidRPr="00026F99" w:rsidRDefault="00026F99" w:rsidP="00026F99">
      <w:pPr>
        <w:rPr>
          <w:lang w:val="nl-BE"/>
        </w:rPr>
      </w:pPr>
      <w:r w:rsidRPr="00026F99">
        <w:rPr>
          <w:lang w:val="nl-BE"/>
        </w:rPr>
        <w:t>Rapporten geven aan dat de aanval afkomstig was van een zeer gecoördineerde inspanning van een geavanceerde hackergroep, waarbij geavanceerde malware werd gebruikt en zwakke punten in de netwerkinfrastructuur van de banken werden uitgebuit. Uit voorlopige onderzoeken blijkt dat de aanvallers ongeautoriseerde toegang hebben gekregen tot vertrouwelijke klantgegevens, waaronder persoonlijke informatie en financiële gegevens.</w:t>
      </w:r>
    </w:p>
    <w:p w14:paraId="50EBC4C3" w14:textId="77777777" w:rsidR="00026F99" w:rsidRPr="00026F99" w:rsidRDefault="00026F99" w:rsidP="00026F99">
      <w:pPr>
        <w:rPr>
          <w:lang w:val="nl-BE"/>
        </w:rPr>
      </w:pPr>
    </w:p>
    <w:p w14:paraId="7FE84B19" w14:textId="77777777" w:rsidR="00026F99" w:rsidRPr="00026F99" w:rsidRDefault="00026F99" w:rsidP="00026F99">
      <w:pPr>
        <w:rPr>
          <w:lang w:val="nl-BE"/>
        </w:rPr>
      </w:pPr>
      <w:r w:rsidRPr="00026F99">
        <w:rPr>
          <w:lang w:val="nl-BE"/>
        </w:rPr>
        <w:t>De gevolgen van deze inbreuk strekken zich uit voorbij de directe zorgen over gecompromitteerde gegevens. Klanten blijven worstelen met angst voor potentiële identiteitsdiefstal en frauduleuze activiteiten, terwijl banken voor de ontmoedigende taak staan om het vertrouwen te herstellen en hun cybersecurity-defensies te versterken.</w:t>
      </w:r>
    </w:p>
    <w:p w14:paraId="0D95EB42" w14:textId="77777777" w:rsidR="00026F99" w:rsidRPr="00026F99" w:rsidRDefault="00026F99" w:rsidP="00026F99">
      <w:pPr>
        <w:rPr>
          <w:lang w:val="nl-BE"/>
        </w:rPr>
      </w:pPr>
    </w:p>
    <w:p w14:paraId="4B6EE91D" w14:textId="77777777" w:rsidR="00026F99" w:rsidRPr="00026F99" w:rsidRDefault="00026F99" w:rsidP="00026F99">
      <w:pPr>
        <w:rPr>
          <w:lang w:val="nl-BE"/>
        </w:rPr>
      </w:pPr>
      <w:r w:rsidRPr="00026F99">
        <w:rPr>
          <w:lang w:val="nl-BE"/>
        </w:rPr>
        <w:t xml:space="preserve">Als reactie op de inbreuk hebben getroffen banken snel maatregelen genomen ter </w:t>
      </w:r>
      <w:proofErr w:type="spellStart"/>
      <w:r w:rsidRPr="00026F99">
        <w:rPr>
          <w:lang w:val="nl-BE"/>
        </w:rPr>
        <w:t>verhelping</w:t>
      </w:r>
      <w:proofErr w:type="spellEnd"/>
      <w:r w:rsidRPr="00026F99">
        <w:rPr>
          <w:lang w:val="nl-BE"/>
        </w:rPr>
        <w:t>, waaronder het versterken van hun beveiligingsprotocollen, het verbeteren van hun mogelijkheden voor dreigingsdetectie en het uitvoeren van uitgebreide beoordelingen van hun IT-infrastructuur. Daarnaast zijn zij grondige forensische onderzoeken gestart om de omvang van de schade te bepalen en mogelijke toegangspunten voor toekomstige aanvallen te identificeren.</w:t>
      </w:r>
    </w:p>
    <w:p w14:paraId="78F1E8D4" w14:textId="77777777" w:rsidR="00026F99" w:rsidRPr="00026F99" w:rsidRDefault="00026F99" w:rsidP="00026F99">
      <w:pPr>
        <w:rPr>
          <w:lang w:val="nl-BE"/>
        </w:rPr>
      </w:pPr>
    </w:p>
    <w:p w14:paraId="737E1169" w14:textId="77777777" w:rsidR="00026F99" w:rsidRPr="00026F99" w:rsidRDefault="00026F99" w:rsidP="00026F99">
      <w:pPr>
        <w:rPr>
          <w:lang w:val="nl-BE"/>
        </w:rPr>
      </w:pPr>
      <w:r w:rsidRPr="00026F99">
        <w:rPr>
          <w:lang w:val="nl-BE"/>
        </w:rPr>
        <w:t>Het incident dient als een scherpe herinnering aan het steeds veranderende dreigingslandschap waarmee financiële instellingen worden geconfronteerd en de kritische noodzaak van proactieve cybersecurity-maatregelen. Terwijl cybercriminelen hun tactieken blijven verfijnen en kwetsbaarheden blijven uitbuiten, is het van vitaal belang dat banken waakzaam blijven en investeren in robuuste beveiligingskaders om klantgegevens te beschermen en het vertrouwen in de digitale economie te behouden.</w:t>
      </w:r>
    </w:p>
    <w:p w14:paraId="466EE7D9" w14:textId="77777777" w:rsidR="00026F99" w:rsidRPr="00026F99" w:rsidRDefault="00026F99" w:rsidP="00026F99">
      <w:pPr>
        <w:rPr>
          <w:lang w:val="nl-BE"/>
        </w:rPr>
      </w:pPr>
    </w:p>
    <w:p w14:paraId="27C14FAB" w14:textId="77777777" w:rsidR="00026F99" w:rsidRPr="00026F99" w:rsidRDefault="00026F99" w:rsidP="00026F99">
      <w:pPr>
        <w:rPr>
          <w:lang w:val="nl-BE"/>
        </w:rPr>
      </w:pPr>
      <w:r w:rsidRPr="00026F99">
        <w:rPr>
          <w:lang w:val="nl-BE"/>
        </w:rPr>
        <w:t xml:space="preserve">Autoriteiten werken actief samen met getroffen banken om de impact van de inbreuk te beperken en de daders achter deze brutale cyberaanval op te sporen. Het incident benadrukt echter de dringende behoefte aan collectieve actie en </w:t>
      </w:r>
      <w:proofErr w:type="spellStart"/>
      <w:r w:rsidRPr="00026F99">
        <w:rPr>
          <w:lang w:val="nl-BE"/>
        </w:rPr>
        <w:t>sectorbrede</w:t>
      </w:r>
      <w:proofErr w:type="spellEnd"/>
      <w:r w:rsidRPr="00026F99">
        <w:rPr>
          <w:lang w:val="nl-BE"/>
        </w:rPr>
        <w:t xml:space="preserve"> samenwerking om cyberdreigingen effectief te bestrijden.</w:t>
      </w:r>
    </w:p>
    <w:p w14:paraId="3E1A12D0" w14:textId="77777777" w:rsidR="00026F99" w:rsidRPr="00026F99" w:rsidRDefault="00026F99" w:rsidP="00026F99">
      <w:pPr>
        <w:rPr>
          <w:lang w:val="nl-BE"/>
        </w:rPr>
      </w:pPr>
    </w:p>
    <w:p w14:paraId="3BD664F6" w14:textId="0950782D" w:rsidR="00CE4C40" w:rsidRPr="00026F99" w:rsidRDefault="00026F99" w:rsidP="00026F99">
      <w:pPr>
        <w:rPr>
          <w:lang w:val="nl-BE"/>
        </w:rPr>
      </w:pPr>
      <w:r w:rsidRPr="00026F99">
        <w:rPr>
          <w:lang w:val="nl-BE"/>
        </w:rPr>
        <w:t>Terwijl het onderzoek zich ontvouwt, wordt belanghebbenden aangeraden waakzaam te blijven en cybersecurity te prioriteren als een fundamenteel aspect van hun activiteiten. Alleen door gezamenlijke inspanningen en voortdurende aanpassing kan de financiële sector effectief beschermen tegen de aanhoudende en evoluerende dreiging van cyberaanvallen.</w:t>
      </w:r>
    </w:p>
    <w:p w14:paraId="3B9C4BC1" w14:textId="76CEA22C" w:rsidR="00CE4C40" w:rsidRDefault="00CE4C40" w:rsidP="00CE4C40">
      <w:pPr>
        <w:pStyle w:val="Heading2"/>
        <w:rPr>
          <w:lang w:val="en-US"/>
        </w:rPr>
      </w:pPr>
      <w:proofErr w:type="spellStart"/>
      <w:r>
        <w:rPr>
          <w:lang w:val="en-US"/>
        </w:rPr>
        <w:t>Inspiratie</w:t>
      </w:r>
      <w:proofErr w:type="spellEnd"/>
      <w:r>
        <w:rPr>
          <w:lang w:val="en-US"/>
        </w:rPr>
        <w:t>:</w:t>
      </w:r>
    </w:p>
    <w:p w14:paraId="3A236A89" w14:textId="0C1FE91D" w:rsidR="0033767F" w:rsidRPr="0033767F" w:rsidRDefault="0033767F" w:rsidP="0033767F">
      <w:pPr>
        <w:pStyle w:val="Heading4"/>
        <w:rPr>
          <w:lang w:val="en-US"/>
        </w:rPr>
      </w:pPr>
      <w:r>
        <w:rPr>
          <w:lang w:val="en-US"/>
        </w:rPr>
        <w:t>Security week</w:t>
      </w:r>
    </w:p>
    <w:p w14:paraId="0BDBE129" w14:textId="77777777" w:rsidR="00CE4C40" w:rsidRDefault="00CE4C40" w:rsidP="00CE4C40">
      <w:pPr>
        <w:rPr>
          <w:lang w:val="en-US"/>
        </w:rPr>
      </w:pPr>
    </w:p>
    <w:p w14:paraId="3EB346FB" w14:textId="102F67F5" w:rsidR="00CE4C40" w:rsidRDefault="00000000" w:rsidP="00CE4C40">
      <w:pPr>
        <w:rPr>
          <w:lang w:val="en-US"/>
        </w:rPr>
      </w:pPr>
      <w:hyperlink r:id="rId9" w:history="1">
        <w:r w:rsidR="00CE4C40" w:rsidRPr="00734113">
          <w:rPr>
            <w:rStyle w:val="Hyperlink"/>
            <w:lang w:val="en-US"/>
          </w:rPr>
          <w:t>https://www.securityweek.com</w:t>
        </w:r>
      </w:hyperlink>
    </w:p>
    <w:p w14:paraId="1A60B21B" w14:textId="77777777" w:rsidR="00CE4C40" w:rsidRDefault="00CE4C40" w:rsidP="00CE4C40">
      <w:pPr>
        <w:rPr>
          <w:lang w:val="en-US"/>
        </w:rPr>
      </w:pPr>
    </w:p>
    <w:p w14:paraId="6B475F23" w14:textId="48838B8D" w:rsidR="00CE4C40" w:rsidRDefault="00CE4C40" w:rsidP="00CE4C40">
      <w:pPr>
        <w:rPr>
          <w:lang w:val="en-US"/>
        </w:rPr>
      </w:pPr>
      <w:r w:rsidRPr="00CE4C40">
        <w:rPr>
          <w:noProof/>
          <w:lang w:val="en-US"/>
        </w:rPr>
        <w:drawing>
          <wp:inline distT="0" distB="0" distL="0" distR="0" wp14:anchorId="798D6946" wp14:editId="22C1C6E4">
            <wp:extent cx="5731510" cy="2713355"/>
            <wp:effectExtent l="0" t="0" r="2540" b="0"/>
            <wp:docPr id="1195035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35798" name="Picture 1" descr="A screenshot of a computer&#10;&#10;Description automatically generated"/>
                    <pic:cNvPicPr/>
                  </pic:nvPicPr>
                  <pic:blipFill>
                    <a:blip r:embed="rId10"/>
                    <a:stretch>
                      <a:fillRect/>
                    </a:stretch>
                  </pic:blipFill>
                  <pic:spPr>
                    <a:xfrm>
                      <a:off x="0" y="0"/>
                      <a:ext cx="5731510" cy="2713355"/>
                    </a:xfrm>
                    <a:prstGeom prst="rect">
                      <a:avLst/>
                    </a:prstGeom>
                  </pic:spPr>
                </pic:pic>
              </a:graphicData>
            </a:graphic>
          </wp:inline>
        </w:drawing>
      </w:r>
    </w:p>
    <w:p w14:paraId="5F7F3ADA" w14:textId="44E88CD0" w:rsidR="0033767F" w:rsidRPr="00CE4C40" w:rsidRDefault="0033767F" w:rsidP="00CE4C40">
      <w:pPr>
        <w:rPr>
          <w:lang w:val="en-US"/>
        </w:rPr>
      </w:pPr>
      <w:r w:rsidRPr="0033767F">
        <w:rPr>
          <w:noProof/>
          <w:lang w:val="en-US"/>
        </w:rPr>
        <w:drawing>
          <wp:inline distT="0" distB="0" distL="0" distR="0" wp14:anchorId="286ED6FD" wp14:editId="2E95D480">
            <wp:extent cx="5731510" cy="2718435"/>
            <wp:effectExtent l="0" t="0" r="2540" b="5715"/>
            <wp:docPr id="67554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42263" name="Picture 1" descr="A screenshot of a computer&#10;&#10;Description automatically generated"/>
                    <pic:cNvPicPr/>
                  </pic:nvPicPr>
                  <pic:blipFill>
                    <a:blip r:embed="rId11"/>
                    <a:stretch>
                      <a:fillRect/>
                    </a:stretch>
                  </pic:blipFill>
                  <pic:spPr>
                    <a:xfrm>
                      <a:off x="0" y="0"/>
                      <a:ext cx="5731510" cy="2718435"/>
                    </a:xfrm>
                    <a:prstGeom prst="rect">
                      <a:avLst/>
                    </a:prstGeom>
                  </pic:spPr>
                </pic:pic>
              </a:graphicData>
            </a:graphic>
          </wp:inline>
        </w:drawing>
      </w:r>
    </w:p>
    <w:p w14:paraId="1866F5CD" w14:textId="3D2B392A" w:rsidR="00CE4C40" w:rsidRDefault="00CE4C40" w:rsidP="00EF0612">
      <w:pPr>
        <w:rPr>
          <w:lang w:val="nl-BE"/>
        </w:rPr>
      </w:pPr>
      <w:r w:rsidRPr="00CE4C40">
        <w:rPr>
          <w:lang w:val="nl-BE"/>
        </w:rPr>
        <w:t>De header die mee n</w:t>
      </w:r>
      <w:r>
        <w:rPr>
          <w:lang w:val="nl-BE"/>
        </w:rPr>
        <w:t xml:space="preserve">aar beneden </w:t>
      </w:r>
      <w:proofErr w:type="spellStart"/>
      <w:r>
        <w:rPr>
          <w:lang w:val="nl-BE"/>
        </w:rPr>
        <w:t>scrolled</w:t>
      </w:r>
      <w:proofErr w:type="spellEnd"/>
      <w:r>
        <w:rPr>
          <w:lang w:val="nl-BE"/>
        </w:rPr>
        <w:t xml:space="preserve"> als je door de pagina gaat is een interessante feature.</w:t>
      </w:r>
    </w:p>
    <w:p w14:paraId="3BFB6B9F" w14:textId="05875AE5" w:rsidR="00CE4C40" w:rsidRDefault="00CE4C40" w:rsidP="00EF0612">
      <w:pPr>
        <w:rPr>
          <w:lang w:val="nl-BE"/>
        </w:rPr>
      </w:pPr>
      <w:r>
        <w:rPr>
          <w:lang w:val="nl-BE"/>
        </w:rPr>
        <w:t xml:space="preserve">Overzichtelijke artikels met </w:t>
      </w:r>
      <w:proofErr w:type="spellStart"/>
      <w:r>
        <w:rPr>
          <w:lang w:val="nl-BE"/>
        </w:rPr>
        <w:t>fotos</w:t>
      </w:r>
      <w:proofErr w:type="spellEnd"/>
      <w:r>
        <w:rPr>
          <w:lang w:val="nl-BE"/>
        </w:rPr>
        <w:t xml:space="preserve"> die aanspreken. De </w:t>
      </w:r>
      <w:proofErr w:type="spellStart"/>
      <w:r>
        <w:rPr>
          <w:lang w:val="nl-BE"/>
        </w:rPr>
        <w:t>sidebar</w:t>
      </w:r>
      <w:proofErr w:type="spellEnd"/>
      <w:r>
        <w:rPr>
          <w:lang w:val="nl-BE"/>
        </w:rPr>
        <w:t xml:space="preserve"> die populaire artikels aanbied van andere onderwerpen.</w:t>
      </w:r>
    </w:p>
    <w:p w14:paraId="60DB0C2C" w14:textId="58571EB6" w:rsidR="00CE4C40" w:rsidRDefault="00CE4C40" w:rsidP="00EF0612">
      <w:pPr>
        <w:rPr>
          <w:lang w:val="nl-BE"/>
        </w:rPr>
      </w:pPr>
      <w:r>
        <w:rPr>
          <w:lang w:val="nl-BE"/>
        </w:rPr>
        <w:t>Het kleurenpallet spreekt me iets minder aan, komt simplistisch over.</w:t>
      </w:r>
    </w:p>
    <w:p w14:paraId="100965D6" w14:textId="6C324C93" w:rsidR="0033767F" w:rsidRDefault="0033767F" w:rsidP="00EF0612">
      <w:pPr>
        <w:rPr>
          <w:lang w:val="nl-BE"/>
        </w:rPr>
      </w:pPr>
      <w:r>
        <w:rPr>
          <w:lang w:val="nl-BE"/>
        </w:rPr>
        <w:t>Landing page komt ook te druk over.</w:t>
      </w:r>
    </w:p>
    <w:p w14:paraId="637B4D5D" w14:textId="77777777" w:rsidR="0033767F" w:rsidRDefault="0033767F" w:rsidP="00EF0612">
      <w:pPr>
        <w:rPr>
          <w:lang w:val="nl-BE"/>
        </w:rPr>
      </w:pPr>
    </w:p>
    <w:p w14:paraId="064CAF8E" w14:textId="4BC7FCDC" w:rsidR="0033767F" w:rsidRDefault="0033767F" w:rsidP="0033767F">
      <w:pPr>
        <w:pStyle w:val="Heading4"/>
        <w:rPr>
          <w:lang w:val="nl-BE"/>
        </w:rPr>
      </w:pPr>
      <w:proofErr w:type="spellStart"/>
      <w:r>
        <w:rPr>
          <w:lang w:val="nl-BE"/>
        </w:rPr>
        <w:t>Cyware</w:t>
      </w:r>
      <w:proofErr w:type="spellEnd"/>
    </w:p>
    <w:p w14:paraId="736116EE" w14:textId="77777777" w:rsidR="0033767F" w:rsidRDefault="0033767F" w:rsidP="0033767F">
      <w:pPr>
        <w:rPr>
          <w:lang w:val="nl-BE"/>
        </w:rPr>
      </w:pPr>
    </w:p>
    <w:p w14:paraId="5F35A55E" w14:textId="1C5C8D0A" w:rsidR="0033767F" w:rsidRDefault="00000000" w:rsidP="0033767F">
      <w:pPr>
        <w:rPr>
          <w:lang w:val="nl-BE"/>
        </w:rPr>
      </w:pPr>
      <w:hyperlink r:id="rId12" w:history="1">
        <w:r w:rsidR="0033767F" w:rsidRPr="00734113">
          <w:rPr>
            <w:rStyle w:val="Hyperlink"/>
            <w:lang w:val="nl-BE"/>
          </w:rPr>
          <w:t>https://cyware.com/cyber-security-news-articles</w:t>
        </w:r>
      </w:hyperlink>
    </w:p>
    <w:p w14:paraId="6A8BE26E" w14:textId="77777777" w:rsidR="0033767F" w:rsidRDefault="0033767F" w:rsidP="0033767F">
      <w:pPr>
        <w:rPr>
          <w:lang w:val="nl-BE"/>
        </w:rPr>
      </w:pPr>
    </w:p>
    <w:p w14:paraId="6F937040" w14:textId="045862A3" w:rsidR="0033767F" w:rsidRDefault="0033767F" w:rsidP="0033767F">
      <w:pPr>
        <w:rPr>
          <w:lang w:val="nl-BE"/>
        </w:rPr>
      </w:pPr>
      <w:r w:rsidRPr="0033767F">
        <w:rPr>
          <w:noProof/>
          <w:lang w:val="nl-BE"/>
        </w:rPr>
        <w:lastRenderedPageBreak/>
        <w:drawing>
          <wp:inline distT="0" distB="0" distL="0" distR="0" wp14:anchorId="4DCCAB54" wp14:editId="7B69798F">
            <wp:extent cx="5731510" cy="2658110"/>
            <wp:effectExtent l="0" t="0" r="2540" b="8890"/>
            <wp:docPr id="116237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2397" name="Picture 1" descr="A screenshot of a computer&#10;&#10;Description automatically generated"/>
                    <pic:cNvPicPr/>
                  </pic:nvPicPr>
                  <pic:blipFill>
                    <a:blip r:embed="rId13"/>
                    <a:stretch>
                      <a:fillRect/>
                    </a:stretch>
                  </pic:blipFill>
                  <pic:spPr>
                    <a:xfrm>
                      <a:off x="0" y="0"/>
                      <a:ext cx="5731510" cy="2658110"/>
                    </a:xfrm>
                    <a:prstGeom prst="rect">
                      <a:avLst/>
                    </a:prstGeom>
                  </pic:spPr>
                </pic:pic>
              </a:graphicData>
            </a:graphic>
          </wp:inline>
        </w:drawing>
      </w:r>
    </w:p>
    <w:p w14:paraId="1A4AAC2B" w14:textId="77777777" w:rsidR="0033767F" w:rsidRDefault="0033767F" w:rsidP="0033767F">
      <w:pPr>
        <w:rPr>
          <w:lang w:val="nl-BE"/>
        </w:rPr>
      </w:pPr>
    </w:p>
    <w:p w14:paraId="61FAAF6F" w14:textId="5527E24D" w:rsidR="0033767F" w:rsidRDefault="0033767F" w:rsidP="0033767F">
      <w:pPr>
        <w:rPr>
          <w:lang w:val="nl-BE"/>
        </w:rPr>
      </w:pPr>
      <w:r>
        <w:rPr>
          <w:lang w:val="nl-BE"/>
        </w:rPr>
        <w:t xml:space="preserve">Overzichtelijke </w:t>
      </w:r>
      <w:proofErr w:type="spellStart"/>
      <w:r>
        <w:rPr>
          <w:lang w:val="nl-BE"/>
        </w:rPr>
        <w:t>layout</w:t>
      </w:r>
      <w:proofErr w:type="spellEnd"/>
      <w:r>
        <w:rPr>
          <w:lang w:val="nl-BE"/>
        </w:rPr>
        <w:t>. Leuk logo. Filters zijn een goede feature.</w:t>
      </w:r>
    </w:p>
    <w:p w14:paraId="012320DD" w14:textId="7024AD43" w:rsidR="0033767F" w:rsidRDefault="0033767F" w:rsidP="0033767F">
      <w:pPr>
        <w:rPr>
          <w:lang w:val="nl-BE"/>
        </w:rPr>
      </w:pPr>
      <w:r>
        <w:rPr>
          <w:lang w:val="nl-BE"/>
        </w:rPr>
        <w:t>Saai qua design. Weinig kleuren.</w:t>
      </w:r>
    </w:p>
    <w:p w14:paraId="1241B4A8" w14:textId="77777777" w:rsidR="0033767F" w:rsidRDefault="0033767F" w:rsidP="0033767F">
      <w:pPr>
        <w:rPr>
          <w:lang w:val="nl-BE"/>
        </w:rPr>
      </w:pPr>
    </w:p>
    <w:p w14:paraId="3B8016AF" w14:textId="08CF55DE" w:rsidR="0033767F" w:rsidRDefault="0033767F" w:rsidP="0033767F">
      <w:pPr>
        <w:pStyle w:val="Heading4"/>
        <w:rPr>
          <w:lang w:val="nl-BE"/>
        </w:rPr>
      </w:pPr>
      <w:proofErr w:type="spellStart"/>
      <w:r>
        <w:rPr>
          <w:lang w:val="nl-BE"/>
        </w:rPr>
        <w:t>Threatpost</w:t>
      </w:r>
      <w:proofErr w:type="spellEnd"/>
    </w:p>
    <w:p w14:paraId="35E2E981" w14:textId="77777777" w:rsidR="0033767F" w:rsidRDefault="0033767F" w:rsidP="0033767F">
      <w:pPr>
        <w:rPr>
          <w:lang w:val="nl-BE"/>
        </w:rPr>
      </w:pPr>
    </w:p>
    <w:p w14:paraId="6708C703" w14:textId="5BB40DFC" w:rsidR="0033767F" w:rsidRDefault="00000000" w:rsidP="0033767F">
      <w:pPr>
        <w:rPr>
          <w:lang w:val="nl-BE"/>
        </w:rPr>
      </w:pPr>
      <w:hyperlink r:id="rId14" w:history="1">
        <w:r w:rsidR="0033767F" w:rsidRPr="00734113">
          <w:rPr>
            <w:rStyle w:val="Hyperlink"/>
            <w:lang w:val="nl-BE"/>
          </w:rPr>
          <w:t>https://threatpost.com</w:t>
        </w:r>
      </w:hyperlink>
    </w:p>
    <w:p w14:paraId="39D05BCD" w14:textId="77777777" w:rsidR="0033767F" w:rsidRDefault="0033767F" w:rsidP="0033767F">
      <w:pPr>
        <w:rPr>
          <w:lang w:val="nl-BE"/>
        </w:rPr>
      </w:pPr>
    </w:p>
    <w:p w14:paraId="7049E35A" w14:textId="13187396" w:rsidR="0033767F" w:rsidRPr="0033767F" w:rsidRDefault="0033767F" w:rsidP="0033767F">
      <w:pPr>
        <w:rPr>
          <w:lang w:val="nl-BE"/>
        </w:rPr>
      </w:pPr>
      <w:r w:rsidRPr="0033767F">
        <w:rPr>
          <w:noProof/>
          <w:lang w:val="nl-BE"/>
        </w:rPr>
        <w:drawing>
          <wp:inline distT="0" distB="0" distL="0" distR="0" wp14:anchorId="2C170EAB" wp14:editId="1822A4BC">
            <wp:extent cx="5731510" cy="2770505"/>
            <wp:effectExtent l="0" t="0" r="2540" b="0"/>
            <wp:docPr id="169687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75285" name=""/>
                    <pic:cNvPicPr/>
                  </pic:nvPicPr>
                  <pic:blipFill>
                    <a:blip r:embed="rId15"/>
                    <a:stretch>
                      <a:fillRect/>
                    </a:stretch>
                  </pic:blipFill>
                  <pic:spPr>
                    <a:xfrm>
                      <a:off x="0" y="0"/>
                      <a:ext cx="5731510" cy="2770505"/>
                    </a:xfrm>
                    <a:prstGeom prst="rect">
                      <a:avLst/>
                    </a:prstGeom>
                  </pic:spPr>
                </pic:pic>
              </a:graphicData>
            </a:graphic>
          </wp:inline>
        </w:drawing>
      </w:r>
    </w:p>
    <w:p w14:paraId="71C976EA" w14:textId="77777777" w:rsidR="0033767F" w:rsidRPr="00CE4C40" w:rsidRDefault="0033767F" w:rsidP="00EF0612">
      <w:pPr>
        <w:rPr>
          <w:lang w:val="nl-BE"/>
        </w:rPr>
      </w:pPr>
    </w:p>
    <w:p w14:paraId="33EC5AFE" w14:textId="70496865" w:rsidR="00501D7E" w:rsidRDefault="0033767F" w:rsidP="00EF0612">
      <w:pPr>
        <w:rPr>
          <w:lang w:val="nl-BE"/>
        </w:rPr>
      </w:pPr>
      <w:r w:rsidRPr="0033767F">
        <w:rPr>
          <w:noProof/>
          <w:lang w:val="nl-BE"/>
        </w:rPr>
        <w:lastRenderedPageBreak/>
        <w:drawing>
          <wp:inline distT="0" distB="0" distL="0" distR="0" wp14:anchorId="4B36E859" wp14:editId="09BBEC51">
            <wp:extent cx="5731510" cy="2771775"/>
            <wp:effectExtent l="0" t="0" r="2540" b="9525"/>
            <wp:docPr id="205227321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73214" name="Picture 1" descr="A screenshot of a web page&#10;&#10;Description automatically generated"/>
                    <pic:cNvPicPr/>
                  </pic:nvPicPr>
                  <pic:blipFill>
                    <a:blip r:embed="rId16"/>
                    <a:stretch>
                      <a:fillRect/>
                    </a:stretch>
                  </pic:blipFill>
                  <pic:spPr>
                    <a:xfrm>
                      <a:off x="0" y="0"/>
                      <a:ext cx="5731510" cy="2771775"/>
                    </a:xfrm>
                    <a:prstGeom prst="rect">
                      <a:avLst/>
                    </a:prstGeom>
                  </pic:spPr>
                </pic:pic>
              </a:graphicData>
            </a:graphic>
          </wp:inline>
        </w:drawing>
      </w:r>
    </w:p>
    <w:p w14:paraId="17A7C644" w14:textId="77777777" w:rsidR="0033767F" w:rsidRDefault="0033767F" w:rsidP="00EF0612">
      <w:pPr>
        <w:rPr>
          <w:lang w:val="nl-BE"/>
        </w:rPr>
      </w:pPr>
    </w:p>
    <w:p w14:paraId="12F521ED" w14:textId="2848A367" w:rsidR="0033767F" w:rsidRDefault="0033767F" w:rsidP="00EF0612">
      <w:pPr>
        <w:rPr>
          <w:lang w:val="nl-BE"/>
        </w:rPr>
      </w:pPr>
      <w:r>
        <w:rPr>
          <w:lang w:val="nl-BE"/>
        </w:rPr>
        <w:t xml:space="preserve">Links naar podcast, </w:t>
      </w:r>
      <w:proofErr w:type="spellStart"/>
      <w:r>
        <w:rPr>
          <w:lang w:val="nl-BE"/>
        </w:rPr>
        <w:t>webinars</w:t>
      </w:r>
      <w:proofErr w:type="spellEnd"/>
      <w:r>
        <w:rPr>
          <w:lang w:val="nl-BE"/>
        </w:rPr>
        <w:t xml:space="preserve"> en e-books op landing page zijn een interessante feature. In de artikels zelf kan je zien hoe lang je ongeveer zal lezen. Pijltjes om naar het vorige of volgende artikel te gaan.</w:t>
      </w:r>
      <w:r w:rsidR="00FA7B69">
        <w:rPr>
          <w:lang w:val="nl-BE"/>
        </w:rPr>
        <w:t xml:space="preserve"> Simpel maar verzorgd design.</w:t>
      </w:r>
    </w:p>
    <w:p w14:paraId="05BA73D7" w14:textId="77777777" w:rsidR="00FA7B69" w:rsidRDefault="00FA7B69" w:rsidP="00EF0612">
      <w:pPr>
        <w:rPr>
          <w:lang w:val="nl-BE"/>
        </w:rPr>
      </w:pPr>
    </w:p>
    <w:p w14:paraId="1B6AAFBB" w14:textId="48468217" w:rsidR="00FA7B69" w:rsidRDefault="00FA7B69" w:rsidP="00FA7B69">
      <w:pPr>
        <w:pStyle w:val="Heading4"/>
        <w:rPr>
          <w:lang w:val="nl-BE"/>
        </w:rPr>
      </w:pPr>
      <w:r>
        <w:rPr>
          <w:lang w:val="nl-BE"/>
        </w:rPr>
        <w:t>Cybercrime magazine</w:t>
      </w:r>
    </w:p>
    <w:p w14:paraId="2733771D" w14:textId="77777777" w:rsidR="00FA7B69" w:rsidRDefault="00FA7B69" w:rsidP="00FA7B69">
      <w:pPr>
        <w:rPr>
          <w:lang w:val="nl-BE"/>
        </w:rPr>
      </w:pPr>
    </w:p>
    <w:p w14:paraId="099A3520" w14:textId="54F1C26A" w:rsidR="00FA7B69" w:rsidRDefault="00000000" w:rsidP="00FA7B69">
      <w:pPr>
        <w:rPr>
          <w:lang w:val="nl-BE"/>
        </w:rPr>
      </w:pPr>
      <w:hyperlink r:id="rId17" w:history="1">
        <w:r w:rsidR="00FA7B69" w:rsidRPr="00734113">
          <w:rPr>
            <w:rStyle w:val="Hyperlink"/>
            <w:lang w:val="nl-BE"/>
          </w:rPr>
          <w:t>https://cybersecurityventures.com</w:t>
        </w:r>
      </w:hyperlink>
    </w:p>
    <w:p w14:paraId="4C02BB02" w14:textId="77777777" w:rsidR="00FA7B69" w:rsidRDefault="00FA7B69" w:rsidP="00FA7B69">
      <w:pPr>
        <w:rPr>
          <w:lang w:val="nl-BE"/>
        </w:rPr>
      </w:pPr>
    </w:p>
    <w:p w14:paraId="2682D618" w14:textId="3FA3C4F1" w:rsidR="00FA7B69" w:rsidRDefault="00FA7B69" w:rsidP="00FA7B69">
      <w:pPr>
        <w:rPr>
          <w:lang w:val="nl-BE"/>
        </w:rPr>
      </w:pPr>
      <w:r w:rsidRPr="00FA7B69">
        <w:rPr>
          <w:noProof/>
          <w:lang w:val="nl-BE"/>
        </w:rPr>
        <w:drawing>
          <wp:inline distT="0" distB="0" distL="0" distR="0" wp14:anchorId="08C72ADE" wp14:editId="3D7E13C2">
            <wp:extent cx="5731510" cy="2774950"/>
            <wp:effectExtent l="0" t="0" r="2540" b="6350"/>
            <wp:docPr id="1336128195" name="Picture 1" descr="A collage of image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28195" name="Picture 1" descr="A collage of images of a computer&#10;&#10;Description automatically generated"/>
                    <pic:cNvPicPr/>
                  </pic:nvPicPr>
                  <pic:blipFill>
                    <a:blip r:embed="rId18"/>
                    <a:stretch>
                      <a:fillRect/>
                    </a:stretch>
                  </pic:blipFill>
                  <pic:spPr>
                    <a:xfrm>
                      <a:off x="0" y="0"/>
                      <a:ext cx="5731510" cy="2774950"/>
                    </a:xfrm>
                    <a:prstGeom prst="rect">
                      <a:avLst/>
                    </a:prstGeom>
                  </pic:spPr>
                </pic:pic>
              </a:graphicData>
            </a:graphic>
          </wp:inline>
        </w:drawing>
      </w:r>
    </w:p>
    <w:p w14:paraId="37EA43EE" w14:textId="6CEBA41C" w:rsidR="00FA7B69" w:rsidRDefault="00FA7B69" w:rsidP="00FA7B69">
      <w:pPr>
        <w:rPr>
          <w:lang w:val="nl-BE"/>
        </w:rPr>
      </w:pPr>
      <w:r w:rsidRPr="00FA7B69">
        <w:rPr>
          <w:noProof/>
          <w:lang w:val="nl-BE"/>
        </w:rPr>
        <w:lastRenderedPageBreak/>
        <w:drawing>
          <wp:inline distT="0" distB="0" distL="0" distR="0" wp14:anchorId="2703C51A" wp14:editId="11243635">
            <wp:extent cx="5731510" cy="2729865"/>
            <wp:effectExtent l="0" t="0" r="2540" b="0"/>
            <wp:docPr id="1502813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3319" name="Picture 1" descr="A screenshot of a computer&#10;&#10;Description automatically generated"/>
                    <pic:cNvPicPr/>
                  </pic:nvPicPr>
                  <pic:blipFill>
                    <a:blip r:embed="rId19"/>
                    <a:stretch>
                      <a:fillRect/>
                    </a:stretch>
                  </pic:blipFill>
                  <pic:spPr>
                    <a:xfrm>
                      <a:off x="0" y="0"/>
                      <a:ext cx="5731510" cy="2729865"/>
                    </a:xfrm>
                    <a:prstGeom prst="rect">
                      <a:avLst/>
                    </a:prstGeom>
                  </pic:spPr>
                </pic:pic>
              </a:graphicData>
            </a:graphic>
          </wp:inline>
        </w:drawing>
      </w:r>
    </w:p>
    <w:p w14:paraId="00AB2AD0" w14:textId="77777777" w:rsidR="00FA7B69" w:rsidRDefault="00FA7B69" w:rsidP="00FA7B69">
      <w:pPr>
        <w:rPr>
          <w:lang w:val="nl-BE"/>
        </w:rPr>
      </w:pPr>
    </w:p>
    <w:p w14:paraId="361F9E16" w14:textId="283E05DC" w:rsidR="00FA7B69" w:rsidRDefault="00FA7B69" w:rsidP="00FA7B69">
      <w:pPr>
        <w:rPr>
          <w:lang w:val="nl-BE"/>
        </w:rPr>
      </w:pPr>
      <w:r>
        <w:rPr>
          <w:lang w:val="nl-BE"/>
        </w:rPr>
        <w:t xml:space="preserve">Zeer interactieve landing page, mouse-over animaties voor artikels. Leuk kleurenschema. Advertenties zijn relevant en niet invasief. Links naar podcasts en </w:t>
      </w:r>
      <w:proofErr w:type="spellStart"/>
      <w:r>
        <w:rPr>
          <w:lang w:val="nl-BE"/>
        </w:rPr>
        <w:t>youtube</w:t>
      </w:r>
      <w:proofErr w:type="spellEnd"/>
      <w:r>
        <w:rPr>
          <w:lang w:val="nl-BE"/>
        </w:rPr>
        <w:t xml:space="preserve"> kanaal. Artikels zijn in een zeer leesbaar font. Leuk logo waarvan de kleuren terug komen in het design van de website.</w:t>
      </w:r>
    </w:p>
    <w:p w14:paraId="6526A549" w14:textId="77777777" w:rsidR="00FA7B69" w:rsidRDefault="00FA7B69" w:rsidP="00FA7B69">
      <w:pPr>
        <w:rPr>
          <w:lang w:val="nl-BE"/>
        </w:rPr>
      </w:pPr>
    </w:p>
    <w:p w14:paraId="0C86E032" w14:textId="3C00D054" w:rsidR="00FA7B69" w:rsidRDefault="00FA7B69" w:rsidP="00FA7B69">
      <w:pPr>
        <w:pStyle w:val="Heading4"/>
        <w:rPr>
          <w:lang w:val="nl-BE"/>
        </w:rPr>
      </w:pPr>
      <w:proofErr w:type="spellStart"/>
      <w:r>
        <w:rPr>
          <w:lang w:val="nl-BE"/>
        </w:rPr>
        <w:t>Cybersecuritynews</w:t>
      </w:r>
      <w:proofErr w:type="spellEnd"/>
    </w:p>
    <w:p w14:paraId="1E28EBE2" w14:textId="77777777" w:rsidR="00FA7B69" w:rsidRDefault="00FA7B69" w:rsidP="00FA7B69">
      <w:pPr>
        <w:rPr>
          <w:lang w:val="nl-BE"/>
        </w:rPr>
      </w:pPr>
    </w:p>
    <w:p w14:paraId="1E724116" w14:textId="11502AD1" w:rsidR="00FA7B69" w:rsidRDefault="00000000" w:rsidP="00FA7B69">
      <w:pPr>
        <w:rPr>
          <w:lang w:val="nl-BE"/>
        </w:rPr>
      </w:pPr>
      <w:hyperlink r:id="rId20" w:history="1">
        <w:r w:rsidR="00FA7B69" w:rsidRPr="00734113">
          <w:rPr>
            <w:rStyle w:val="Hyperlink"/>
            <w:lang w:val="nl-BE"/>
          </w:rPr>
          <w:t>https://cybersecuritynews.com</w:t>
        </w:r>
      </w:hyperlink>
    </w:p>
    <w:p w14:paraId="336B17EB" w14:textId="77777777" w:rsidR="00FA7B69" w:rsidRDefault="00FA7B69" w:rsidP="00FA7B69">
      <w:pPr>
        <w:rPr>
          <w:lang w:val="nl-BE"/>
        </w:rPr>
      </w:pPr>
    </w:p>
    <w:p w14:paraId="6ACF177E" w14:textId="6F956E46" w:rsidR="00FA7B69" w:rsidRDefault="00FA7B69" w:rsidP="00FA7B69">
      <w:pPr>
        <w:rPr>
          <w:lang w:val="nl-BE"/>
        </w:rPr>
      </w:pPr>
      <w:r w:rsidRPr="00FA7B69">
        <w:rPr>
          <w:noProof/>
          <w:lang w:val="nl-BE"/>
        </w:rPr>
        <w:drawing>
          <wp:inline distT="0" distB="0" distL="0" distR="0" wp14:anchorId="52B46B50" wp14:editId="55B541BD">
            <wp:extent cx="5731510" cy="2732405"/>
            <wp:effectExtent l="0" t="0" r="2540" b="0"/>
            <wp:docPr id="164253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5579" name="Picture 1" descr="A screenshot of a computer&#10;&#10;Description automatically generated"/>
                    <pic:cNvPicPr/>
                  </pic:nvPicPr>
                  <pic:blipFill>
                    <a:blip r:embed="rId21"/>
                    <a:stretch>
                      <a:fillRect/>
                    </a:stretch>
                  </pic:blipFill>
                  <pic:spPr>
                    <a:xfrm>
                      <a:off x="0" y="0"/>
                      <a:ext cx="5731510" cy="2732405"/>
                    </a:xfrm>
                    <a:prstGeom prst="rect">
                      <a:avLst/>
                    </a:prstGeom>
                  </pic:spPr>
                </pic:pic>
              </a:graphicData>
            </a:graphic>
          </wp:inline>
        </w:drawing>
      </w:r>
    </w:p>
    <w:p w14:paraId="70363924" w14:textId="16494244" w:rsidR="00EF6234" w:rsidRDefault="00EF6234" w:rsidP="00FA7B69">
      <w:pPr>
        <w:rPr>
          <w:lang w:val="nl-BE"/>
        </w:rPr>
      </w:pPr>
      <w:r w:rsidRPr="00EF6234">
        <w:rPr>
          <w:noProof/>
          <w:lang w:val="nl-BE"/>
        </w:rPr>
        <w:lastRenderedPageBreak/>
        <w:drawing>
          <wp:inline distT="0" distB="0" distL="0" distR="0" wp14:anchorId="137FE467" wp14:editId="510307F4">
            <wp:extent cx="5731510" cy="2723515"/>
            <wp:effectExtent l="0" t="0" r="2540" b="635"/>
            <wp:docPr id="628393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93277" name="Picture 1" descr="A screenshot of a computer&#10;&#10;Description automatically generated"/>
                    <pic:cNvPicPr/>
                  </pic:nvPicPr>
                  <pic:blipFill>
                    <a:blip r:embed="rId22"/>
                    <a:stretch>
                      <a:fillRect/>
                    </a:stretch>
                  </pic:blipFill>
                  <pic:spPr>
                    <a:xfrm>
                      <a:off x="0" y="0"/>
                      <a:ext cx="5731510" cy="2723515"/>
                    </a:xfrm>
                    <a:prstGeom prst="rect">
                      <a:avLst/>
                    </a:prstGeom>
                  </pic:spPr>
                </pic:pic>
              </a:graphicData>
            </a:graphic>
          </wp:inline>
        </w:drawing>
      </w:r>
    </w:p>
    <w:p w14:paraId="63BEB151" w14:textId="4B31B329" w:rsidR="00EF6234" w:rsidRDefault="00EF6234" w:rsidP="00FA7B69">
      <w:pPr>
        <w:rPr>
          <w:lang w:val="nl-BE"/>
        </w:rPr>
      </w:pPr>
      <w:r>
        <w:rPr>
          <w:lang w:val="nl-BE"/>
        </w:rPr>
        <w:t xml:space="preserve">Interactieve landing page met mouse-over functionaliteit. </w:t>
      </w:r>
      <w:proofErr w:type="spellStart"/>
      <w:r>
        <w:rPr>
          <w:lang w:val="nl-BE"/>
        </w:rPr>
        <w:t>Trending</w:t>
      </w:r>
      <w:proofErr w:type="spellEnd"/>
      <w:r>
        <w:rPr>
          <w:lang w:val="nl-BE"/>
        </w:rPr>
        <w:t xml:space="preserve"> bar die door verschillende artikels </w:t>
      </w:r>
      <w:proofErr w:type="spellStart"/>
      <w:r>
        <w:rPr>
          <w:lang w:val="nl-BE"/>
        </w:rPr>
        <w:t>cycled</w:t>
      </w:r>
      <w:proofErr w:type="spellEnd"/>
      <w:r>
        <w:rPr>
          <w:lang w:val="nl-BE"/>
        </w:rPr>
        <w:t xml:space="preserve">. Artikels zelf zijn goed geschreven en spreken in detail hoe bepaalde aanvallen of </w:t>
      </w:r>
      <w:proofErr w:type="spellStart"/>
      <w:r>
        <w:rPr>
          <w:lang w:val="nl-BE"/>
        </w:rPr>
        <w:t>exploits</w:t>
      </w:r>
      <w:proofErr w:type="spellEnd"/>
      <w:r>
        <w:rPr>
          <w:lang w:val="nl-BE"/>
        </w:rPr>
        <w:t xml:space="preserve"> uitgevoerd werden.</w:t>
      </w:r>
    </w:p>
    <w:p w14:paraId="7B4C4226" w14:textId="3F144BAD" w:rsidR="00EF6234" w:rsidRDefault="00EF6234" w:rsidP="00FA7B69">
      <w:pPr>
        <w:rPr>
          <w:lang w:val="nl-BE"/>
        </w:rPr>
      </w:pPr>
      <w:r>
        <w:rPr>
          <w:lang w:val="nl-BE"/>
        </w:rPr>
        <w:t xml:space="preserve">Advertentie in header, komt niet uniek over qua design. Gebrek aan identiteit, </w:t>
      </w:r>
      <w:proofErr w:type="spellStart"/>
      <w:r>
        <w:rPr>
          <w:lang w:val="nl-BE"/>
        </w:rPr>
        <w:t>ongeinspireerd</w:t>
      </w:r>
      <w:proofErr w:type="spellEnd"/>
      <w:r>
        <w:rPr>
          <w:lang w:val="nl-BE"/>
        </w:rPr>
        <w:t xml:space="preserve"> logo.</w:t>
      </w:r>
    </w:p>
    <w:p w14:paraId="0C3A601A" w14:textId="77777777" w:rsidR="00EF6234" w:rsidRDefault="00EF6234" w:rsidP="00FA7B69">
      <w:pPr>
        <w:rPr>
          <w:lang w:val="nl-BE"/>
        </w:rPr>
      </w:pPr>
    </w:p>
    <w:p w14:paraId="3F08C661" w14:textId="4EAF5B44" w:rsidR="00074AC5" w:rsidRPr="00074AC5" w:rsidRDefault="00EF6234" w:rsidP="00074AC5">
      <w:pPr>
        <w:pStyle w:val="Heading2"/>
        <w:rPr>
          <w:lang w:val="nl-BE"/>
        </w:rPr>
      </w:pPr>
      <w:r>
        <w:rPr>
          <w:lang w:val="nl-BE"/>
        </w:rPr>
        <w:lastRenderedPageBreak/>
        <w:t>Visueel</w:t>
      </w:r>
    </w:p>
    <w:p w14:paraId="2B3677AB" w14:textId="5AF6415C" w:rsidR="00EF6234" w:rsidRDefault="00EF6234" w:rsidP="00EF6234">
      <w:pPr>
        <w:rPr>
          <w:lang w:val="nl-BE"/>
        </w:rPr>
      </w:pPr>
      <w:r w:rsidRPr="00EF6234">
        <w:rPr>
          <w:noProof/>
          <w:lang w:val="nl-BE"/>
        </w:rPr>
        <w:drawing>
          <wp:inline distT="0" distB="0" distL="0" distR="0" wp14:anchorId="34364A3B" wp14:editId="70858DA5">
            <wp:extent cx="5731510" cy="4302760"/>
            <wp:effectExtent l="0" t="0" r="2540" b="2540"/>
            <wp:docPr id="167953999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9991" name="Picture 1" descr="A screenshot of a website&#10;&#10;Description automatically generated"/>
                    <pic:cNvPicPr/>
                  </pic:nvPicPr>
                  <pic:blipFill>
                    <a:blip r:embed="rId23"/>
                    <a:stretch>
                      <a:fillRect/>
                    </a:stretch>
                  </pic:blipFill>
                  <pic:spPr>
                    <a:xfrm>
                      <a:off x="0" y="0"/>
                      <a:ext cx="5731510" cy="4302760"/>
                    </a:xfrm>
                    <a:prstGeom prst="rect">
                      <a:avLst/>
                    </a:prstGeom>
                  </pic:spPr>
                </pic:pic>
              </a:graphicData>
            </a:graphic>
          </wp:inline>
        </w:drawing>
      </w:r>
    </w:p>
    <w:p w14:paraId="03AB3AB6" w14:textId="5CEA7F9D" w:rsidR="00074AC5" w:rsidRDefault="00074AC5" w:rsidP="00EF6234">
      <w:pPr>
        <w:rPr>
          <w:lang w:val="nl-BE"/>
        </w:rPr>
      </w:pPr>
      <w:r w:rsidRPr="00074AC5">
        <w:rPr>
          <w:noProof/>
          <w:lang w:val="nl-BE"/>
        </w:rPr>
        <w:drawing>
          <wp:inline distT="0" distB="0" distL="0" distR="0" wp14:anchorId="2B2E8034" wp14:editId="31F92063">
            <wp:extent cx="3383573" cy="3337849"/>
            <wp:effectExtent l="0" t="0" r="7620" b="0"/>
            <wp:docPr id="1638811032" name="Picture 1" descr="A black background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11032" name="Picture 1" descr="A black background with purple squares&#10;&#10;Description automatically generated"/>
                    <pic:cNvPicPr/>
                  </pic:nvPicPr>
                  <pic:blipFill>
                    <a:blip r:embed="rId24"/>
                    <a:stretch>
                      <a:fillRect/>
                    </a:stretch>
                  </pic:blipFill>
                  <pic:spPr>
                    <a:xfrm>
                      <a:off x="0" y="0"/>
                      <a:ext cx="3383573" cy="3337849"/>
                    </a:xfrm>
                    <a:prstGeom prst="rect">
                      <a:avLst/>
                    </a:prstGeom>
                  </pic:spPr>
                </pic:pic>
              </a:graphicData>
            </a:graphic>
          </wp:inline>
        </w:drawing>
      </w:r>
    </w:p>
    <w:p w14:paraId="1521750B" w14:textId="7416B22D" w:rsidR="00074AC5" w:rsidRDefault="00074AC5" w:rsidP="00EF6234">
      <w:pPr>
        <w:rPr>
          <w:lang w:val="nl-BE"/>
        </w:rPr>
      </w:pPr>
      <w:r w:rsidRPr="00074AC5">
        <w:rPr>
          <w:noProof/>
          <w:lang w:val="nl-BE"/>
        </w:rPr>
        <w:drawing>
          <wp:inline distT="0" distB="0" distL="0" distR="0" wp14:anchorId="25BE66FA" wp14:editId="14815DC3">
            <wp:extent cx="4397121" cy="472481"/>
            <wp:effectExtent l="0" t="0" r="3810" b="3810"/>
            <wp:docPr id="1093535053" name="Picture 1" descr="A black and purpl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35053" name="Picture 1" descr="A black and purple rectangle&#10;&#10;Description automatically generated"/>
                    <pic:cNvPicPr/>
                  </pic:nvPicPr>
                  <pic:blipFill>
                    <a:blip r:embed="rId25"/>
                    <a:stretch>
                      <a:fillRect/>
                    </a:stretch>
                  </pic:blipFill>
                  <pic:spPr>
                    <a:xfrm>
                      <a:off x="0" y="0"/>
                      <a:ext cx="4397121" cy="472481"/>
                    </a:xfrm>
                    <a:prstGeom prst="rect">
                      <a:avLst/>
                    </a:prstGeom>
                  </pic:spPr>
                </pic:pic>
              </a:graphicData>
            </a:graphic>
          </wp:inline>
        </w:drawing>
      </w:r>
    </w:p>
    <w:p w14:paraId="339A43BF" w14:textId="77777777" w:rsidR="00EF6234" w:rsidRDefault="00EF6234" w:rsidP="00EF6234">
      <w:pPr>
        <w:rPr>
          <w:lang w:val="nl-BE"/>
        </w:rPr>
      </w:pPr>
    </w:p>
    <w:p w14:paraId="0222DBBE" w14:textId="5C2349F9" w:rsidR="00EF6234" w:rsidRDefault="00EF6234" w:rsidP="00EF6234">
      <w:pPr>
        <w:rPr>
          <w:lang w:val="nl-BE"/>
        </w:rPr>
      </w:pPr>
      <w:r>
        <w:rPr>
          <w:lang w:val="nl-BE"/>
        </w:rPr>
        <w:t xml:space="preserve">Pagina kleur: </w:t>
      </w:r>
      <w:r w:rsidRPr="00EF6234">
        <w:rPr>
          <w:lang w:val="nl-BE"/>
        </w:rPr>
        <w:t>19181B</w:t>
      </w:r>
    </w:p>
    <w:p w14:paraId="4C968C38" w14:textId="4EFDA017" w:rsidR="00EF6234" w:rsidRDefault="00EF6234" w:rsidP="00EF6234">
      <w:pPr>
        <w:rPr>
          <w:lang w:val="nl-BE"/>
        </w:rPr>
      </w:pPr>
      <w:r>
        <w:rPr>
          <w:lang w:val="nl-BE"/>
        </w:rPr>
        <w:t xml:space="preserve">Header kleur: </w:t>
      </w:r>
      <w:r w:rsidRPr="00EF6234">
        <w:rPr>
          <w:lang w:val="nl-BE"/>
        </w:rPr>
        <w:t>2B1F3B</w:t>
      </w:r>
    </w:p>
    <w:p w14:paraId="5586FD31" w14:textId="36AC1F23" w:rsidR="001E35B7" w:rsidRDefault="00074AC5" w:rsidP="00EF6234">
      <w:pPr>
        <w:rPr>
          <w:lang w:val="nl-BE"/>
        </w:rPr>
      </w:pPr>
      <w:r>
        <w:rPr>
          <w:lang w:val="nl-BE"/>
        </w:rPr>
        <w:t xml:space="preserve">Tekst kleur: </w:t>
      </w:r>
      <w:r w:rsidRPr="00074AC5">
        <w:rPr>
          <w:lang w:val="nl-BE"/>
        </w:rPr>
        <w:t>9C93A9</w:t>
      </w:r>
    </w:p>
    <w:p w14:paraId="62642A4D" w14:textId="37B7B925" w:rsidR="00CB2C31" w:rsidRDefault="00CB2C31" w:rsidP="00CB2C31">
      <w:pPr>
        <w:pStyle w:val="Heading1"/>
        <w:rPr>
          <w:lang w:val="nl-BE"/>
        </w:rPr>
      </w:pPr>
      <w:r>
        <w:rPr>
          <w:lang w:val="nl-BE"/>
        </w:rPr>
        <w:t>Leerbronnen:</w:t>
      </w:r>
    </w:p>
    <w:p w14:paraId="139704FB" w14:textId="5415573E" w:rsidR="00CB2C31" w:rsidRDefault="00000000" w:rsidP="00CB2C31">
      <w:pPr>
        <w:rPr>
          <w:lang w:val="nl-BE"/>
        </w:rPr>
      </w:pPr>
      <w:hyperlink r:id="rId26" w:history="1">
        <w:r w:rsidR="00CB2C31" w:rsidRPr="0018423F">
          <w:rPr>
            <w:rStyle w:val="Hyperlink"/>
            <w:lang w:val="nl-BE"/>
          </w:rPr>
          <w:t>https://www.youtube.com/watch?v=GteJWhCikCk</w:t>
        </w:r>
      </w:hyperlink>
    </w:p>
    <w:p w14:paraId="75F83DA0" w14:textId="3874EAE7" w:rsidR="00CB2C31" w:rsidRDefault="00000000" w:rsidP="00CB2C31">
      <w:pPr>
        <w:rPr>
          <w:lang w:val="nl-BE"/>
        </w:rPr>
      </w:pPr>
      <w:hyperlink r:id="rId27" w:history="1">
        <w:r w:rsidR="00CB2C31" w:rsidRPr="0018423F">
          <w:rPr>
            <w:rStyle w:val="Hyperlink"/>
            <w:lang w:val="nl-BE"/>
          </w:rPr>
          <w:t>https://www.youtube.com/watch?v=Xc6G3oV24yE</w:t>
        </w:r>
      </w:hyperlink>
    </w:p>
    <w:p w14:paraId="1A2F3336" w14:textId="7A557EB1" w:rsidR="00CB2C31" w:rsidRDefault="00000000" w:rsidP="00CB2C31">
      <w:pPr>
        <w:rPr>
          <w:lang w:val="nl-BE"/>
        </w:rPr>
      </w:pPr>
      <w:hyperlink r:id="rId28" w:history="1">
        <w:r w:rsidR="00CB2C31" w:rsidRPr="0018423F">
          <w:rPr>
            <w:rStyle w:val="Hyperlink"/>
            <w:lang w:val="nl-BE"/>
          </w:rPr>
          <w:t>https://www.youtube.com/watch?v=i1FeOOhNnwU</w:t>
        </w:r>
      </w:hyperlink>
    </w:p>
    <w:p w14:paraId="60E0F106" w14:textId="09BDC3BD" w:rsidR="00CB2C31" w:rsidRDefault="00000000" w:rsidP="00CB2C31">
      <w:pPr>
        <w:rPr>
          <w:lang w:val="nl-BE"/>
        </w:rPr>
      </w:pPr>
      <w:hyperlink r:id="rId29" w:history="1">
        <w:r w:rsidR="00CB2C31" w:rsidRPr="0018423F">
          <w:rPr>
            <w:rStyle w:val="Hyperlink"/>
            <w:lang w:val="nl-BE"/>
          </w:rPr>
          <w:t>https://www.youtube.com/watch?v=T33NN_pPeNI</w:t>
        </w:r>
      </w:hyperlink>
    </w:p>
    <w:p w14:paraId="3B622E78" w14:textId="53CFF0FF" w:rsidR="00CB2C31" w:rsidRPr="00CB2C31" w:rsidRDefault="00CB2C31" w:rsidP="00CB2C31">
      <w:pPr>
        <w:rPr>
          <w:lang w:val="nl-BE"/>
        </w:rPr>
      </w:pPr>
      <w:proofErr w:type="gramStart"/>
      <w:r w:rsidRPr="00CB2C31">
        <w:rPr>
          <w:lang w:val="nl-BE"/>
        </w:rPr>
        <w:t>https://flexboxsheet.com</w:t>
      </w:r>
      <w:proofErr w:type="gramEnd"/>
    </w:p>
    <w:p w14:paraId="13DE6E76" w14:textId="77777777" w:rsidR="00D96C7A" w:rsidRDefault="00D96C7A" w:rsidP="00EF6234">
      <w:pPr>
        <w:rPr>
          <w:lang w:val="nl-BE"/>
        </w:rPr>
      </w:pPr>
    </w:p>
    <w:p w14:paraId="5A7E7A28" w14:textId="44AE4137" w:rsidR="00D96C7A" w:rsidRDefault="00D96C7A" w:rsidP="00D96C7A">
      <w:pPr>
        <w:pStyle w:val="Heading2"/>
        <w:rPr>
          <w:lang w:val="nl-BE"/>
        </w:rPr>
      </w:pPr>
      <w:proofErr w:type="spellStart"/>
      <w:r>
        <w:rPr>
          <w:lang w:val="nl-BE"/>
        </w:rPr>
        <w:lastRenderedPageBreak/>
        <w:t>Wireframes</w:t>
      </w:r>
      <w:proofErr w:type="spellEnd"/>
    </w:p>
    <w:p w14:paraId="271E962B" w14:textId="05AAE028" w:rsidR="00D96C7A" w:rsidRPr="00D96C7A" w:rsidRDefault="00D96C7A" w:rsidP="00D96C7A">
      <w:pPr>
        <w:rPr>
          <w:lang w:val="nl-BE"/>
        </w:rPr>
      </w:pPr>
      <w:r>
        <w:rPr>
          <w:noProof/>
          <w:lang w:val="nl-BE"/>
        </w:rPr>
        <w:lastRenderedPageBreak/>
        <w:drawing>
          <wp:inline distT="0" distB="0" distL="0" distR="0" wp14:anchorId="18DFFBC9" wp14:editId="4D7589E0">
            <wp:extent cx="5730240" cy="7642860"/>
            <wp:effectExtent l="0" t="0" r="3810" b="0"/>
            <wp:docPr id="32710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r>
        <w:rPr>
          <w:noProof/>
          <w:lang w:val="nl-BE"/>
        </w:rPr>
        <w:lastRenderedPageBreak/>
        <w:drawing>
          <wp:inline distT="0" distB="0" distL="0" distR="0" wp14:anchorId="329F40C0" wp14:editId="19A797C1">
            <wp:extent cx="5730240" cy="7642860"/>
            <wp:effectExtent l="0" t="0" r="3810" b="0"/>
            <wp:docPr id="1030028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r>
        <w:rPr>
          <w:noProof/>
          <w:lang w:val="nl-BE"/>
        </w:rPr>
        <w:lastRenderedPageBreak/>
        <w:drawing>
          <wp:inline distT="0" distB="0" distL="0" distR="0" wp14:anchorId="29399C02" wp14:editId="331A792E">
            <wp:extent cx="5730240" cy="7642860"/>
            <wp:effectExtent l="0" t="0" r="3810" b="0"/>
            <wp:docPr id="133185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r>
        <w:rPr>
          <w:noProof/>
          <w:lang w:val="nl-BE"/>
        </w:rPr>
        <w:lastRenderedPageBreak/>
        <w:drawing>
          <wp:inline distT="0" distB="0" distL="0" distR="0" wp14:anchorId="180C7DDC" wp14:editId="0B2204B0">
            <wp:extent cx="5730240" cy="7642860"/>
            <wp:effectExtent l="0" t="0" r="3810" b="0"/>
            <wp:docPr id="1679164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r>
        <w:rPr>
          <w:noProof/>
          <w:lang w:val="nl-BE"/>
        </w:rPr>
        <w:lastRenderedPageBreak/>
        <w:drawing>
          <wp:inline distT="0" distB="0" distL="0" distR="0" wp14:anchorId="7298B088" wp14:editId="19D13D1B">
            <wp:extent cx="5730240" cy="7642860"/>
            <wp:effectExtent l="0" t="0" r="3810" b="0"/>
            <wp:docPr id="648632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r>
        <w:rPr>
          <w:noProof/>
          <w:lang w:val="nl-BE"/>
        </w:rPr>
        <w:lastRenderedPageBreak/>
        <w:drawing>
          <wp:inline distT="0" distB="0" distL="0" distR="0" wp14:anchorId="6166D3BB" wp14:editId="5A7A1DAC">
            <wp:extent cx="5730240" cy="7642860"/>
            <wp:effectExtent l="0" t="0" r="3810" b="0"/>
            <wp:docPr id="1683297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r>
        <w:rPr>
          <w:noProof/>
          <w:lang w:val="nl-BE"/>
        </w:rPr>
        <w:lastRenderedPageBreak/>
        <w:drawing>
          <wp:inline distT="0" distB="0" distL="0" distR="0" wp14:anchorId="33A2FA84" wp14:editId="7071D80B">
            <wp:extent cx="5730240" cy="7642860"/>
            <wp:effectExtent l="0" t="0" r="3810" b="0"/>
            <wp:docPr id="2137959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r>
        <w:rPr>
          <w:noProof/>
          <w:lang w:val="nl-BE"/>
        </w:rPr>
        <w:lastRenderedPageBreak/>
        <w:drawing>
          <wp:inline distT="0" distB="0" distL="0" distR="0" wp14:anchorId="333D9B8F" wp14:editId="076608F2">
            <wp:extent cx="5730240" cy="7642860"/>
            <wp:effectExtent l="0" t="0" r="3810" b="0"/>
            <wp:docPr id="83812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p>
    <w:sectPr w:rsidR="00D96C7A" w:rsidRPr="00D96C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612"/>
    <w:rsid w:val="00026F99"/>
    <w:rsid w:val="00074AC5"/>
    <w:rsid w:val="00130ABA"/>
    <w:rsid w:val="001E35B7"/>
    <w:rsid w:val="00204677"/>
    <w:rsid w:val="0033767F"/>
    <w:rsid w:val="00501D7E"/>
    <w:rsid w:val="00652E0C"/>
    <w:rsid w:val="00A501AC"/>
    <w:rsid w:val="00B53C6C"/>
    <w:rsid w:val="00CB2C31"/>
    <w:rsid w:val="00CE4C40"/>
    <w:rsid w:val="00D1558D"/>
    <w:rsid w:val="00D96C7A"/>
    <w:rsid w:val="00EF0612"/>
    <w:rsid w:val="00EF6234"/>
    <w:rsid w:val="00F91BEF"/>
    <w:rsid w:val="00FA7B6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D25C7"/>
  <w15:chartTrackingRefBased/>
  <w15:docId w15:val="{A1CA855D-29E2-40AD-9305-D125EBDAE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06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06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06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F06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06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06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06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06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06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6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06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06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F06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06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06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06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06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0612"/>
    <w:rPr>
      <w:rFonts w:eastAsiaTheme="majorEastAsia" w:cstheme="majorBidi"/>
      <w:color w:val="272727" w:themeColor="text1" w:themeTint="D8"/>
    </w:rPr>
  </w:style>
  <w:style w:type="paragraph" w:styleId="Title">
    <w:name w:val="Title"/>
    <w:basedOn w:val="Normal"/>
    <w:next w:val="Normal"/>
    <w:link w:val="TitleChar"/>
    <w:uiPriority w:val="10"/>
    <w:qFormat/>
    <w:rsid w:val="00EF06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06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06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06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0612"/>
    <w:pPr>
      <w:spacing w:before="160"/>
      <w:jc w:val="center"/>
    </w:pPr>
    <w:rPr>
      <w:i/>
      <w:iCs/>
      <w:color w:val="404040" w:themeColor="text1" w:themeTint="BF"/>
    </w:rPr>
  </w:style>
  <w:style w:type="character" w:customStyle="1" w:styleId="QuoteChar">
    <w:name w:val="Quote Char"/>
    <w:basedOn w:val="DefaultParagraphFont"/>
    <w:link w:val="Quote"/>
    <w:uiPriority w:val="29"/>
    <w:rsid w:val="00EF0612"/>
    <w:rPr>
      <w:i/>
      <w:iCs/>
      <w:color w:val="404040" w:themeColor="text1" w:themeTint="BF"/>
    </w:rPr>
  </w:style>
  <w:style w:type="paragraph" w:styleId="ListParagraph">
    <w:name w:val="List Paragraph"/>
    <w:basedOn w:val="Normal"/>
    <w:uiPriority w:val="34"/>
    <w:qFormat/>
    <w:rsid w:val="00EF0612"/>
    <w:pPr>
      <w:ind w:left="720"/>
      <w:contextualSpacing/>
    </w:pPr>
  </w:style>
  <w:style w:type="character" w:styleId="IntenseEmphasis">
    <w:name w:val="Intense Emphasis"/>
    <w:basedOn w:val="DefaultParagraphFont"/>
    <w:uiPriority w:val="21"/>
    <w:qFormat/>
    <w:rsid w:val="00EF0612"/>
    <w:rPr>
      <w:i/>
      <w:iCs/>
      <w:color w:val="0F4761" w:themeColor="accent1" w:themeShade="BF"/>
    </w:rPr>
  </w:style>
  <w:style w:type="paragraph" w:styleId="IntenseQuote">
    <w:name w:val="Intense Quote"/>
    <w:basedOn w:val="Normal"/>
    <w:next w:val="Normal"/>
    <w:link w:val="IntenseQuoteChar"/>
    <w:uiPriority w:val="30"/>
    <w:qFormat/>
    <w:rsid w:val="00EF06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0612"/>
    <w:rPr>
      <w:i/>
      <w:iCs/>
      <w:color w:val="0F4761" w:themeColor="accent1" w:themeShade="BF"/>
    </w:rPr>
  </w:style>
  <w:style w:type="character" w:styleId="IntenseReference">
    <w:name w:val="Intense Reference"/>
    <w:basedOn w:val="DefaultParagraphFont"/>
    <w:uiPriority w:val="32"/>
    <w:qFormat/>
    <w:rsid w:val="00EF0612"/>
    <w:rPr>
      <w:b/>
      <w:bCs/>
      <w:smallCaps/>
      <w:color w:val="0F4761" w:themeColor="accent1" w:themeShade="BF"/>
      <w:spacing w:val="5"/>
    </w:rPr>
  </w:style>
  <w:style w:type="character" w:styleId="Hyperlink">
    <w:name w:val="Hyperlink"/>
    <w:basedOn w:val="DefaultParagraphFont"/>
    <w:uiPriority w:val="99"/>
    <w:unhideWhenUsed/>
    <w:rsid w:val="00CE4C40"/>
    <w:rPr>
      <w:color w:val="467886" w:themeColor="hyperlink"/>
      <w:u w:val="single"/>
    </w:rPr>
  </w:style>
  <w:style w:type="character" w:styleId="UnresolvedMention">
    <w:name w:val="Unresolved Mention"/>
    <w:basedOn w:val="DefaultParagraphFont"/>
    <w:uiPriority w:val="99"/>
    <w:semiHidden/>
    <w:unhideWhenUsed/>
    <w:rsid w:val="00CE4C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419871">
      <w:bodyDiv w:val="1"/>
      <w:marLeft w:val="0"/>
      <w:marRight w:val="0"/>
      <w:marTop w:val="0"/>
      <w:marBottom w:val="0"/>
      <w:divBdr>
        <w:top w:val="none" w:sz="0" w:space="0" w:color="auto"/>
        <w:left w:val="none" w:sz="0" w:space="0" w:color="auto"/>
        <w:bottom w:val="none" w:sz="0" w:space="0" w:color="auto"/>
        <w:right w:val="none" w:sz="0" w:space="0" w:color="auto"/>
      </w:divBdr>
    </w:div>
    <w:div w:id="583345074">
      <w:bodyDiv w:val="1"/>
      <w:marLeft w:val="0"/>
      <w:marRight w:val="0"/>
      <w:marTop w:val="0"/>
      <w:marBottom w:val="0"/>
      <w:divBdr>
        <w:top w:val="none" w:sz="0" w:space="0" w:color="auto"/>
        <w:left w:val="none" w:sz="0" w:space="0" w:color="auto"/>
        <w:bottom w:val="none" w:sz="0" w:space="0" w:color="auto"/>
        <w:right w:val="none" w:sz="0" w:space="0" w:color="auto"/>
      </w:divBdr>
    </w:div>
    <w:div w:id="640773153">
      <w:bodyDiv w:val="1"/>
      <w:marLeft w:val="0"/>
      <w:marRight w:val="0"/>
      <w:marTop w:val="0"/>
      <w:marBottom w:val="0"/>
      <w:divBdr>
        <w:top w:val="none" w:sz="0" w:space="0" w:color="auto"/>
        <w:left w:val="none" w:sz="0" w:space="0" w:color="auto"/>
        <w:bottom w:val="none" w:sz="0" w:space="0" w:color="auto"/>
        <w:right w:val="none" w:sz="0" w:space="0" w:color="auto"/>
      </w:divBdr>
    </w:div>
    <w:div w:id="1812404558">
      <w:bodyDiv w:val="1"/>
      <w:marLeft w:val="0"/>
      <w:marRight w:val="0"/>
      <w:marTop w:val="0"/>
      <w:marBottom w:val="0"/>
      <w:divBdr>
        <w:top w:val="none" w:sz="0" w:space="0" w:color="auto"/>
        <w:left w:val="none" w:sz="0" w:space="0" w:color="auto"/>
        <w:bottom w:val="none" w:sz="0" w:space="0" w:color="auto"/>
        <w:right w:val="none" w:sz="0" w:space="0" w:color="auto"/>
      </w:divBdr>
    </w:div>
    <w:div w:id="2073580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hyperlink" Target="https://www.youtube.com/watch?v=GteJWhCikCk" TargetMode="External"/><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2.jpeg"/><Relationship Id="rId7" Type="http://schemas.openxmlformats.org/officeDocument/2006/relationships/image" Target="media/image4.jpeg"/><Relationship Id="rId12" Type="http://schemas.openxmlformats.org/officeDocument/2006/relationships/hyperlink" Target="https://cyware.com/cyber-security-news-articles" TargetMode="External"/><Relationship Id="rId17" Type="http://schemas.openxmlformats.org/officeDocument/2006/relationships/hyperlink" Target="https://cybersecurityventures.com" TargetMode="External"/><Relationship Id="rId25" Type="http://schemas.openxmlformats.org/officeDocument/2006/relationships/image" Target="media/image17.pn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cybersecuritynews.com" TargetMode="External"/><Relationship Id="rId29" Type="http://schemas.openxmlformats.org/officeDocument/2006/relationships/hyperlink" Target="https://www.youtube.com/watch?v=T33NN_pPeNI"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0.jpeg"/><Relationship Id="rId37" Type="http://schemas.openxmlformats.org/officeDocument/2006/relationships/image" Target="media/image25.jpeg"/><Relationship Id="rId5"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www.youtube.com/watch?v=i1FeOOhNnwU" TargetMode="External"/><Relationship Id="rId36"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image" Target="media/image1.jpeg"/><Relationship Id="rId9" Type="http://schemas.openxmlformats.org/officeDocument/2006/relationships/hyperlink" Target="https://www.securityweek.com" TargetMode="External"/><Relationship Id="rId14" Type="http://schemas.openxmlformats.org/officeDocument/2006/relationships/hyperlink" Target="https://threatpost.com" TargetMode="External"/><Relationship Id="rId22" Type="http://schemas.openxmlformats.org/officeDocument/2006/relationships/image" Target="media/image14.png"/><Relationship Id="rId27" Type="http://schemas.openxmlformats.org/officeDocument/2006/relationships/hyperlink" Target="https://www.youtube.com/watch?v=Xc6G3oV24yE" TargetMode="External"/><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image" Target="media/image5.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22</Pages>
  <Words>1481</Words>
  <Characters>8443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Loopmans Chesny [student]</dc:creator>
  <cp:keywords/>
  <dc:description/>
  <cp:lastModifiedBy>Loopmans Chesny [student]</cp:lastModifiedBy>
  <cp:revision>3</cp:revision>
  <dcterms:created xsi:type="dcterms:W3CDTF">2024-04-28T10:33:00Z</dcterms:created>
  <dcterms:modified xsi:type="dcterms:W3CDTF">2024-04-28T10:39:00Z</dcterms:modified>
</cp:coreProperties>
</file>